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6D" w:rsidRPr="00100499" w:rsidRDefault="00D43D6D" w:rsidP="00D43D6D">
      <w:pPr>
        <w:jc w:val="both"/>
        <w:rPr>
          <w:rFonts w:ascii="Arial" w:hAnsi="Arial" w:cs="Arial"/>
          <w:b/>
          <w:lang w:val="es-AR"/>
        </w:rPr>
      </w:pPr>
      <w:r w:rsidRPr="00100499">
        <w:rPr>
          <w:rFonts w:ascii="Arial" w:hAnsi="Arial" w:cs="Arial"/>
          <w:b/>
          <w:lang w:val="es-AR"/>
        </w:rPr>
        <w:t>DEPARTAMENTO DE CIENCIAS GEOLÓGICAS</w:t>
      </w:r>
    </w:p>
    <w:p w:rsidR="00D43D6D" w:rsidRPr="00100499" w:rsidRDefault="00D43D6D" w:rsidP="00D43D6D">
      <w:pPr>
        <w:pBdr>
          <w:bottom w:val="single" w:sz="12" w:space="1" w:color="auto"/>
        </w:pBdr>
        <w:jc w:val="both"/>
        <w:rPr>
          <w:rFonts w:ascii="Arial" w:hAnsi="Arial" w:cs="Arial"/>
          <w:b/>
          <w:lang w:val="es-AR"/>
        </w:rPr>
      </w:pPr>
      <w:r w:rsidRPr="00100499">
        <w:rPr>
          <w:rFonts w:ascii="Arial" w:hAnsi="Arial" w:cs="Arial"/>
          <w:b/>
          <w:lang w:val="es-AR"/>
        </w:rPr>
        <w:t xml:space="preserve">ACTA REUNIÓN DE CODEP: </w:t>
      </w:r>
      <w:r w:rsidR="00A02E04">
        <w:rPr>
          <w:rFonts w:ascii="Arial" w:hAnsi="Arial" w:cs="Arial"/>
          <w:b/>
          <w:lang w:val="es-AR"/>
        </w:rPr>
        <w:t>26</w:t>
      </w:r>
      <w:r w:rsidRPr="00100499">
        <w:rPr>
          <w:rFonts w:ascii="Arial" w:hAnsi="Arial" w:cs="Arial"/>
          <w:b/>
          <w:lang w:val="es-AR"/>
        </w:rPr>
        <w:t>/</w:t>
      </w:r>
      <w:r w:rsidR="00A02E04">
        <w:rPr>
          <w:rFonts w:ascii="Arial" w:hAnsi="Arial" w:cs="Arial"/>
          <w:b/>
          <w:lang w:val="es-AR"/>
        </w:rPr>
        <w:t>0</w:t>
      </w:r>
      <w:r>
        <w:rPr>
          <w:rFonts w:ascii="Arial" w:hAnsi="Arial" w:cs="Arial"/>
          <w:b/>
          <w:lang w:val="es-AR"/>
        </w:rPr>
        <w:t>2</w:t>
      </w:r>
      <w:r w:rsidRPr="00100499">
        <w:rPr>
          <w:rFonts w:ascii="Arial" w:hAnsi="Arial" w:cs="Arial"/>
          <w:b/>
          <w:lang w:val="es-AR"/>
        </w:rPr>
        <w:t>/201</w:t>
      </w:r>
      <w:r w:rsidR="00A02E04">
        <w:rPr>
          <w:rFonts w:ascii="Arial" w:hAnsi="Arial" w:cs="Arial"/>
          <w:b/>
          <w:lang w:val="es-AR"/>
        </w:rPr>
        <w:t>4</w:t>
      </w:r>
      <w:r w:rsidRPr="00100499">
        <w:rPr>
          <w:rFonts w:ascii="Arial" w:hAnsi="Arial" w:cs="Arial"/>
          <w:b/>
          <w:lang w:val="es-AR"/>
        </w:rPr>
        <w:t>.</w:t>
      </w:r>
    </w:p>
    <w:p w:rsidR="00D43D6D" w:rsidRDefault="00D43D6D" w:rsidP="00D43D6D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D43D6D" w:rsidRPr="002B5806" w:rsidRDefault="00D43D6D" w:rsidP="00D43D6D">
      <w:pPr>
        <w:ind w:firstLine="708"/>
        <w:jc w:val="both"/>
        <w:rPr>
          <w:lang w:val="es-AR"/>
        </w:rPr>
      </w:pPr>
      <w:r w:rsidRPr="002B5806">
        <w:rPr>
          <w:lang w:val="es-AR"/>
        </w:rPr>
        <w:t xml:space="preserve">En la ciudad de Buenos Aires el día </w:t>
      </w:r>
      <w:r w:rsidR="00A02E04">
        <w:rPr>
          <w:lang w:val="es-AR"/>
        </w:rPr>
        <w:t>26</w:t>
      </w:r>
      <w:r w:rsidRPr="002B5806">
        <w:rPr>
          <w:lang w:val="es-AR"/>
        </w:rPr>
        <w:t xml:space="preserve"> de </w:t>
      </w:r>
      <w:r w:rsidR="00A02E04">
        <w:rPr>
          <w:lang w:val="es-AR"/>
        </w:rPr>
        <w:t>febrero</w:t>
      </w:r>
      <w:r w:rsidRPr="002B5806">
        <w:rPr>
          <w:lang w:val="es-AR"/>
        </w:rPr>
        <w:t xml:space="preserve"> de 201</w:t>
      </w:r>
      <w:r w:rsidR="00A02E04">
        <w:rPr>
          <w:lang w:val="es-AR"/>
        </w:rPr>
        <w:t>4</w:t>
      </w:r>
      <w:r w:rsidRPr="002B5806">
        <w:rPr>
          <w:lang w:val="es-AR"/>
        </w:rPr>
        <w:t xml:space="preserve">, se reúne el Consejo Departamental de Ciencias Geológicas a las </w:t>
      </w:r>
      <w:r w:rsidR="00A02E04">
        <w:rPr>
          <w:lang w:val="es-AR"/>
        </w:rPr>
        <w:t>14</w:t>
      </w:r>
      <w:r w:rsidRPr="002B5806">
        <w:rPr>
          <w:lang w:val="es-AR"/>
        </w:rPr>
        <w:t xml:space="preserve"> horas.</w:t>
      </w:r>
    </w:p>
    <w:p w:rsidR="00D43D6D" w:rsidRPr="002B5806" w:rsidRDefault="00D43D6D" w:rsidP="00D43D6D">
      <w:pPr>
        <w:jc w:val="both"/>
        <w:rPr>
          <w:lang w:val="es-AR"/>
        </w:rPr>
      </w:pPr>
      <w:r w:rsidRPr="002B5806">
        <w:rPr>
          <w:lang w:val="es-AR"/>
        </w:rPr>
        <w:t>Se encuentran presentes:</w:t>
      </w:r>
    </w:p>
    <w:p w:rsidR="00D43D6D" w:rsidRDefault="00D43D6D" w:rsidP="00D43D6D">
      <w:pPr>
        <w:ind w:left="2520" w:hanging="110"/>
        <w:jc w:val="both"/>
        <w:rPr>
          <w:lang w:val="es-AR"/>
        </w:rPr>
      </w:pPr>
      <w:r>
        <w:rPr>
          <w:lang w:val="es-AR"/>
        </w:rPr>
        <w:t>Directora: Dra. Graciela Vujovich</w:t>
      </w:r>
    </w:p>
    <w:p w:rsidR="00D43D6D" w:rsidRDefault="00D43D6D" w:rsidP="00D43D6D">
      <w:pPr>
        <w:ind w:left="2520" w:hanging="110"/>
        <w:jc w:val="both"/>
        <w:rPr>
          <w:lang w:val="es-AR"/>
        </w:rPr>
      </w:pPr>
      <w:r w:rsidRPr="002B5806">
        <w:rPr>
          <w:lang w:val="es-AR"/>
        </w:rPr>
        <w:t>Directora Adjunta: Dra. Rita Tofalo</w:t>
      </w:r>
    </w:p>
    <w:p w:rsidR="00D43D6D" w:rsidRPr="002B5806" w:rsidRDefault="00D43D6D" w:rsidP="00D43D6D">
      <w:pPr>
        <w:ind w:left="2520" w:hanging="110"/>
        <w:jc w:val="both"/>
        <w:rPr>
          <w:lang w:val="es-AR"/>
        </w:rPr>
      </w:pPr>
      <w:r>
        <w:rPr>
          <w:lang w:val="es-AR"/>
        </w:rPr>
        <w:t xml:space="preserve">                           Secretaria Académica: Dra. Flavia Salani</w:t>
      </w:r>
    </w:p>
    <w:p w:rsidR="00D43D6D" w:rsidRPr="002B5806" w:rsidRDefault="00D43D6D" w:rsidP="00D43D6D">
      <w:pPr>
        <w:ind w:left="4253"/>
        <w:jc w:val="both"/>
        <w:rPr>
          <w:lang w:val="es-AR"/>
        </w:rPr>
      </w:pPr>
      <w:r w:rsidRPr="002B5806">
        <w:rPr>
          <w:lang w:val="es-AR"/>
        </w:rPr>
        <w:t>Representantes del Claustro de Profesores: Dr</w:t>
      </w:r>
      <w:r>
        <w:rPr>
          <w:lang w:val="es-AR"/>
        </w:rPr>
        <w:t>a</w:t>
      </w:r>
      <w:r w:rsidRPr="002B5806">
        <w:rPr>
          <w:lang w:val="es-AR"/>
        </w:rPr>
        <w:t xml:space="preserve">. </w:t>
      </w:r>
      <w:r>
        <w:rPr>
          <w:lang w:val="es-AR"/>
        </w:rPr>
        <w:t>Beatriz Aguirre Urreta</w:t>
      </w:r>
      <w:r w:rsidRPr="002B5806">
        <w:rPr>
          <w:lang w:val="es-AR"/>
        </w:rPr>
        <w:t xml:space="preserve">, </w:t>
      </w:r>
      <w:r w:rsidR="00A02E04">
        <w:rPr>
          <w:lang w:val="es-AR"/>
        </w:rPr>
        <w:t xml:space="preserve">Dr. Roberto Scasso, </w:t>
      </w:r>
      <w:r w:rsidRPr="002B5806">
        <w:rPr>
          <w:lang w:val="es-AR"/>
        </w:rPr>
        <w:t>Dra.</w:t>
      </w:r>
      <w:r>
        <w:rPr>
          <w:lang w:val="es-AR"/>
        </w:rPr>
        <w:t xml:space="preserve"> </w:t>
      </w:r>
      <w:r w:rsidRPr="002B5806">
        <w:rPr>
          <w:lang w:val="es-AR"/>
        </w:rPr>
        <w:t>Sonia Quenardelle</w:t>
      </w:r>
    </w:p>
    <w:p w:rsidR="00D43D6D" w:rsidRPr="002B5806" w:rsidRDefault="00D43D6D" w:rsidP="00D43D6D">
      <w:pPr>
        <w:ind w:left="4253"/>
        <w:jc w:val="both"/>
        <w:rPr>
          <w:lang w:val="es-AR"/>
        </w:rPr>
      </w:pPr>
      <w:r w:rsidRPr="002B5806">
        <w:rPr>
          <w:lang w:val="es-AR"/>
        </w:rPr>
        <w:t>Representantes del Claustro de Graduados: Lic J</w:t>
      </w:r>
      <w:r>
        <w:rPr>
          <w:lang w:val="es-AR"/>
        </w:rPr>
        <w:t>onathan</w:t>
      </w:r>
      <w:r w:rsidRPr="002B5806">
        <w:rPr>
          <w:lang w:val="es-AR"/>
        </w:rPr>
        <w:t xml:space="preserve"> Tobal</w:t>
      </w:r>
      <w:r>
        <w:rPr>
          <w:lang w:val="es-AR"/>
        </w:rPr>
        <w:t>, Dr. Rubén López</w:t>
      </w:r>
      <w:r w:rsidR="00A02E04">
        <w:rPr>
          <w:lang w:val="es-AR"/>
        </w:rPr>
        <w:t>, Dr. Re</w:t>
      </w:r>
    </w:p>
    <w:p w:rsidR="00D43D6D" w:rsidRPr="00670817" w:rsidRDefault="00D43D6D" w:rsidP="00D43D6D">
      <w:pPr>
        <w:ind w:left="4253"/>
        <w:jc w:val="both"/>
        <w:rPr>
          <w:lang w:val="es-AR"/>
        </w:rPr>
      </w:pPr>
    </w:p>
    <w:p w:rsidR="00D43D6D" w:rsidRPr="002B5806" w:rsidRDefault="00D43D6D" w:rsidP="00D43D6D">
      <w:pPr>
        <w:ind w:left="4140" w:hanging="110"/>
        <w:jc w:val="both"/>
        <w:rPr>
          <w:lang w:val="es-AR"/>
        </w:rPr>
      </w:pPr>
    </w:p>
    <w:p w:rsidR="00D43D6D" w:rsidRDefault="00D43D6D" w:rsidP="00D43D6D">
      <w:pPr>
        <w:jc w:val="both"/>
        <w:rPr>
          <w:b/>
          <w:lang w:val="es-AR"/>
        </w:rPr>
      </w:pPr>
      <w:r>
        <w:rPr>
          <w:b/>
          <w:lang w:val="es-AR"/>
        </w:rPr>
        <w:t>Se trataron los siguientes temas:</w:t>
      </w:r>
    </w:p>
    <w:p w:rsidR="00D43D6D" w:rsidRPr="000E7323" w:rsidRDefault="00D43D6D" w:rsidP="00D43D6D">
      <w:pPr>
        <w:jc w:val="both"/>
        <w:rPr>
          <w:lang w:val="es-AR"/>
        </w:rPr>
      </w:pPr>
    </w:p>
    <w:p w:rsidR="00F94E67" w:rsidRDefault="00D43D6D" w:rsidP="00D43D6D">
      <w:pPr>
        <w:jc w:val="both"/>
        <w:rPr>
          <w:lang w:val="es-AR"/>
        </w:rPr>
      </w:pPr>
      <w:r>
        <w:rPr>
          <w:lang w:val="es-AR"/>
        </w:rPr>
        <w:t>Se a</w:t>
      </w:r>
      <w:r w:rsidRPr="00F94E67">
        <w:rPr>
          <w:lang w:val="es-AR"/>
        </w:rPr>
        <w:t>prob</w:t>
      </w:r>
      <w:r>
        <w:rPr>
          <w:lang w:val="es-AR"/>
        </w:rPr>
        <w:t xml:space="preserve">ó el </w:t>
      </w:r>
      <w:r w:rsidRPr="00F94E67">
        <w:rPr>
          <w:lang w:val="es-AR"/>
        </w:rPr>
        <w:t>Acta de CODEP del</w:t>
      </w:r>
      <w:r>
        <w:rPr>
          <w:lang w:val="es-AR"/>
        </w:rPr>
        <w:t xml:space="preserve"> </w:t>
      </w:r>
      <w:r w:rsidR="00E31390">
        <w:rPr>
          <w:lang w:val="es-AR"/>
        </w:rPr>
        <w:t>10/12</w:t>
      </w:r>
      <w:r w:rsidR="007B523F">
        <w:rPr>
          <w:lang w:val="es-AR"/>
        </w:rPr>
        <w:t>/13</w:t>
      </w:r>
    </w:p>
    <w:p w:rsidR="00D43D6D" w:rsidRPr="00F94E67" w:rsidRDefault="00D43D6D" w:rsidP="00D43D6D">
      <w:pPr>
        <w:jc w:val="both"/>
        <w:rPr>
          <w:b/>
          <w:u w:val="single"/>
          <w:lang w:val="es-AR"/>
        </w:rPr>
      </w:pPr>
    </w:p>
    <w:p w:rsidR="008F00DC" w:rsidRPr="00F94E67" w:rsidRDefault="00EF45B4" w:rsidP="008F00DC">
      <w:pPr>
        <w:numPr>
          <w:ilvl w:val="0"/>
          <w:numId w:val="3"/>
        </w:numPr>
        <w:tabs>
          <w:tab w:val="num" w:pos="180"/>
        </w:tabs>
        <w:spacing w:after="240"/>
        <w:ind w:hanging="720"/>
        <w:jc w:val="both"/>
        <w:rPr>
          <w:b/>
          <w:u w:val="single"/>
          <w:lang w:val="es-AR"/>
        </w:rPr>
      </w:pPr>
      <w:r w:rsidRPr="00F94E67">
        <w:rPr>
          <w:b/>
          <w:u w:val="single"/>
          <w:lang w:val="es-AR"/>
        </w:rPr>
        <w:t>Dirección:</w:t>
      </w:r>
    </w:p>
    <w:p w:rsidR="00E10A02" w:rsidRPr="000E7323" w:rsidRDefault="00E10A02" w:rsidP="008F00DC">
      <w:pPr>
        <w:pStyle w:val="Prrafodelista"/>
        <w:rPr>
          <w:b/>
          <w:u w:val="single"/>
          <w:lang w:val="es-AR"/>
        </w:rPr>
      </w:pPr>
    </w:p>
    <w:p w:rsidR="00060DB4" w:rsidRDefault="007E2DB6" w:rsidP="00236349">
      <w:pPr>
        <w:pStyle w:val="Prrafodelista"/>
        <w:numPr>
          <w:ilvl w:val="0"/>
          <w:numId w:val="11"/>
        </w:numPr>
        <w:jc w:val="both"/>
        <w:rPr>
          <w:b/>
          <w:lang w:val="es-AR"/>
        </w:rPr>
      </w:pPr>
      <w:r>
        <w:rPr>
          <w:b/>
          <w:lang w:val="es-AR"/>
        </w:rPr>
        <w:t>Nota</w:t>
      </w:r>
      <w:r w:rsidR="00E31390">
        <w:rPr>
          <w:b/>
          <w:lang w:val="es-AR"/>
        </w:rPr>
        <w:t>s</w:t>
      </w:r>
      <w:r>
        <w:rPr>
          <w:b/>
          <w:lang w:val="es-AR"/>
        </w:rPr>
        <w:t xml:space="preserve"> de</w:t>
      </w:r>
      <w:r w:rsidR="00E31390">
        <w:rPr>
          <w:b/>
          <w:lang w:val="es-AR"/>
        </w:rPr>
        <w:t xml:space="preserve"> </w:t>
      </w:r>
      <w:r>
        <w:rPr>
          <w:b/>
          <w:lang w:val="es-AR"/>
        </w:rPr>
        <w:t>l</w:t>
      </w:r>
      <w:r w:rsidR="00E31390">
        <w:rPr>
          <w:b/>
          <w:lang w:val="es-AR"/>
        </w:rPr>
        <w:t>as</w:t>
      </w:r>
      <w:r>
        <w:rPr>
          <w:b/>
          <w:lang w:val="es-AR"/>
        </w:rPr>
        <w:t xml:space="preserve"> Dr</w:t>
      </w:r>
      <w:r w:rsidR="00E31390">
        <w:rPr>
          <w:b/>
          <w:lang w:val="es-AR"/>
        </w:rPr>
        <w:t>as</w:t>
      </w:r>
      <w:r>
        <w:rPr>
          <w:b/>
          <w:lang w:val="es-AR"/>
        </w:rPr>
        <w:t xml:space="preserve">. </w:t>
      </w:r>
      <w:r w:rsidR="00E31390">
        <w:rPr>
          <w:b/>
          <w:lang w:val="es-AR"/>
        </w:rPr>
        <w:t>Galagovsky y Giuliani agradeciendo el préstamo del planímetro y  elevando los r</w:t>
      </w:r>
      <w:r w:rsidR="00D46682">
        <w:rPr>
          <w:b/>
          <w:lang w:val="es-AR"/>
        </w:rPr>
        <w:t>esultados del trabajo realizado:</w:t>
      </w:r>
      <w:r w:rsidR="00D46682">
        <w:rPr>
          <w:lang w:val="es-AR"/>
        </w:rPr>
        <w:t xml:space="preserve"> se toma conocimiento</w:t>
      </w:r>
    </w:p>
    <w:p w:rsidR="00FD06E6" w:rsidRPr="00E31390" w:rsidRDefault="00E31390" w:rsidP="00236349">
      <w:pPr>
        <w:pStyle w:val="Prrafodelista"/>
        <w:numPr>
          <w:ilvl w:val="0"/>
          <w:numId w:val="11"/>
        </w:numPr>
        <w:jc w:val="both"/>
        <w:rPr>
          <w:lang w:val="es-AR"/>
        </w:rPr>
      </w:pPr>
      <w:r>
        <w:rPr>
          <w:b/>
          <w:lang w:val="es-AR"/>
        </w:rPr>
        <w:t xml:space="preserve">Nota de </w:t>
      </w:r>
      <w:smartTag w:uri="urn:schemas-microsoft-com:office:smarttags" w:element="PersonName">
        <w:smartTagPr>
          <w:attr w:name="ProductID" w:val="la Dra. Aguirre"/>
        </w:smartTagPr>
        <w:r>
          <w:rPr>
            <w:b/>
            <w:lang w:val="es-AR"/>
          </w:rPr>
          <w:t>la</w:t>
        </w:r>
        <w:r w:rsidR="007E2DB6">
          <w:rPr>
            <w:b/>
            <w:lang w:val="es-AR"/>
          </w:rPr>
          <w:t xml:space="preserve"> </w:t>
        </w:r>
        <w:r w:rsidR="00376B7E">
          <w:rPr>
            <w:b/>
            <w:lang w:val="es-AR"/>
          </w:rPr>
          <w:t>D</w:t>
        </w:r>
        <w:r w:rsidR="007E2DB6">
          <w:rPr>
            <w:b/>
            <w:lang w:val="es-AR"/>
          </w:rPr>
          <w:t>r</w:t>
        </w:r>
        <w:r>
          <w:rPr>
            <w:b/>
            <w:lang w:val="es-AR"/>
          </w:rPr>
          <w:t>a</w:t>
        </w:r>
        <w:r w:rsidR="007E2DB6">
          <w:rPr>
            <w:b/>
            <w:lang w:val="es-AR"/>
          </w:rPr>
          <w:t xml:space="preserve">. </w:t>
        </w:r>
        <w:r>
          <w:rPr>
            <w:b/>
            <w:lang w:val="es-AR"/>
          </w:rPr>
          <w:t>Aguirre</w:t>
        </w:r>
      </w:smartTag>
      <w:r>
        <w:rPr>
          <w:b/>
          <w:lang w:val="es-AR"/>
        </w:rPr>
        <w:t xml:space="preserve"> Urreta informando que se ha solicitado a CONICET la incorporación al IDEAN de dos miembros de </w:t>
      </w:r>
      <w:smartTag w:uri="urn:schemas-microsoft-com:office:smarttags" w:element="PersonName">
        <w:smartTagPr>
          <w:attr w:name="ProductID" w:val="la Carrera"/>
        </w:smartTagPr>
        <w:r>
          <w:rPr>
            <w:b/>
            <w:lang w:val="es-AR"/>
          </w:rPr>
          <w:t>la Carrera</w:t>
        </w:r>
      </w:smartTag>
      <w:r>
        <w:rPr>
          <w:b/>
          <w:lang w:val="es-AR"/>
        </w:rPr>
        <w:t xml:space="preserve"> de Personal de Apoyo</w:t>
      </w:r>
      <w:r w:rsidR="00D46682">
        <w:rPr>
          <w:lang w:val="es-AR"/>
        </w:rPr>
        <w:t>: se toma conocimiento</w:t>
      </w:r>
    </w:p>
    <w:p w:rsidR="00E31390" w:rsidRPr="00D73624" w:rsidRDefault="00E31390" w:rsidP="00236349">
      <w:pPr>
        <w:pStyle w:val="Prrafodelista"/>
        <w:numPr>
          <w:ilvl w:val="0"/>
          <w:numId w:val="11"/>
        </w:numPr>
        <w:jc w:val="both"/>
        <w:rPr>
          <w:lang w:val="es-AR"/>
        </w:rPr>
      </w:pPr>
      <w:r>
        <w:rPr>
          <w:b/>
          <w:lang w:val="es-AR"/>
        </w:rPr>
        <w:t xml:space="preserve">Nota del Dr. Scasso solicitando espacio para </w:t>
      </w:r>
      <w:smartTag w:uri="urn:schemas-microsoft-com:office:smarttags" w:element="PersonName">
        <w:smartTagPr>
          <w:attr w:name="ProductID" w:val="la Lic. Cantera"/>
        </w:smartTagPr>
        <w:r>
          <w:rPr>
            <w:b/>
            <w:lang w:val="es-AR"/>
          </w:rPr>
          <w:t>la Lic. Cantera</w:t>
        </w:r>
      </w:smartTag>
      <w:r w:rsidR="00D73624">
        <w:rPr>
          <w:b/>
          <w:lang w:val="es-AR"/>
        </w:rPr>
        <w:t xml:space="preserve"> quien desarrollará una Beca de posgrado tipo I de CONICET en el IGEBA y al mismo tiempo realizará su Tesis Doctoral</w:t>
      </w:r>
      <w:r w:rsidR="00D46682">
        <w:rPr>
          <w:b/>
          <w:lang w:val="es-AR"/>
        </w:rPr>
        <w:t>:</w:t>
      </w:r>
      <w:r w:rsidR="00D46682">
        <w:rPr>
          <w:lang w:val="es-AR"/>
        </w:rPr>
        <w:t xml:space="preserve"> se aprueba y se le asigna el laboratorio 24 del Primer Piso.</w:t>
      </w:r>
    </w:p>
    <w:p w:rsidR="00D73624" w:rsidRPr="00D73624" w:rsidRDefault="00D73624" w:rsidP="00236349">
      <w:pPr>
        <w:pStyle w:val="Prrafodelista"/>
        <w:numPr>
          <w:ilvl w:val="0"/>
          <w:numId w:val="11"/>
        </w:numPr>
        <w:jc w:val="both"/>
        <w:rPr>
          <w:lang w:val="es-AR"/>
        </w:rPr>
      </w:pPr>
      <w:r>
        <w:rPr>
          <w:b/>
          <w:lang w:val="es-AR"/>
        </w:rPr>
        <w:t>Nota del Sr. Dozo solicitando cambio de su horario laboral</w:t>
      </w:r>
      <w:r w:rsidR="00D46682">
        <w:rPr>
          <w:lang w:val="es-AR"/>
        </w:rPr>
        <w:t xml:space="preserve">: se aprueba una modificación del horario, el cual será, por el primer cuatrimestre, de </w:t>
      </w:r>
      <w:smartTag w:uri="urn:schemas-microsoft-com:office:smarttags" w:element="metricconverter">
        <w:smartTagPr>
          <w:attr w:name="ProductID" w:val="9 a"/>
        </w:smartTagPr>
        <w:r w:rsidR="00D46682">
          <w:rPr>
            <w:lang w:val="es-AR"/>
          </w:rPr>
          <w:t>9 a</w:t>
        </w:r>
      </w:smartTag>
      <w:r w:rsidR="00D46682">
        <w:rPr>
          <w:lang w:val="es-AR"/>
        </w:rPr>
        <w:t xml:space="preserve"> 16 horas. Se resuelve también solicitarle que presente certificado de </w:t>
      </w:r>
      <w:r w:rsidR="00D43D6D">
        <w:rPr>
          <w:lang w:val="es-AR"/>
        </w:rPr>
        <w:t>horarios de las materias que</w:t>
      </w:r>
      <w:r w:rsidR="00D46682">
        <w:rPr>
          <w:lang w:val="es-AR"/>
        </w:rPr>
        <w:t xml:space="preserve"> curs</w:t>
      </w:r>
      <w:r w:rsidR="00D43D6D">
        <w:rPr>
          <w:lang w:val="es-AR"/>
        </w:rPr>
        <w:t>a</w:t>
      </w:r>
      <w:r w:rsidR="00D46682">
        <w:rPr>
          <w:lang w:val="es-AR"/>
        </w:rPr>
        <w:t xml:space="preserve"> y asignarle un</w:t>
      </w:r>
      <w:r w:rsidR="00D43D6D">
        <w:rPr>
          <w:lang w:val="es-AR"/>
        </w:rPr>
        <w:t xml:space="preserve"> supervisor, de manera que haya</w:t>
      </w:r>
      <w:r w:rsidR="00D46682">
        <w:rPr>
          <w:lang w:val="es-AR"/>
        </w:rPr>
        <w:t xml:space="preserve"> mayor control sobre su productividad.</w:t>
      </w:r>
    </w:p>
    <w:p w:rsidR="00D43D6D" w:rsidRDefault="00D73624" w:rsidP="00236349">
      <w:pPr>
        <w:pStyle w:val="Prrafodelista"/>
        <w:numPr>
          <w:ilvl w:val="0"/>
          <w:numId w:val="11"/>
        </w:numPr>
        <w:jc w:val="both"/>
        <w:rPr>
          <w:lang w:val="es-AR"/>
        </w:rPr>
      </w:pPr>
      <w:r w:rsidRPr="00D43D6D">
        <w:rPr>
          <w:b/>
          <w:lang w:val="es-AR"/>
        </w:rPr>
        <w:t xml:space="preserve">Nota de </w:t>
      </w:r>
      <w:smartTag w:uri="urn:schemas-microsoft-com:office:smarttags" w:element="PersonName">
        <w:smartTagPr>
          <w:attr w:name="ProductID" w:val="la Dra. Pizarro"/>
        </w:smartTagPr>
        <w:r w:rsidRPr="00D43D6D">
          <w:rPr>
            <w:b/>
            <w:lang w:val="es-AR"/>
          </w:rPr>
          <w:t>la Dra. Pizarro</w:t>
        </w:r>
      </w:smartTag>
      <w:r w:rsidRPr="00D43D6D">
        <w:rPr>
          <w:b/>
          <w:lang w:val="es-AR"/>
        </w:rPr>
        <w:t xml:space="preserve">, avalada por </w:t>
      </w:r>
      <w:smartTag w:uri="urn:schemas-microsoft-com:office:smarttags" w:element="PersonName">
        <w:smartTagPr>
          <w:attr w:name="ProductID" w:val="la Dra. Izaguirre"/>
        </w:smartTagPr>
        <w:r w:rsidRPr="00D43D6D">
          <w:rPr>
            <w:b/>
            <w:lang w:val="es-AR"/>
          </w:rPr>
          <w:t>la Dra. Izaguirre</w:t>
        </w:r>
      </w:smartTag>
      <w:r w:rsidRPr="00D43D6D">
        <w:rPr>
          <w:b/>
          <w:lang w:val="es-AR"/>
        </w:rPr>
        <w:t xml:space="preserve">, solicitando el aula 110, los días martes y jueves de </w:t>
      </w:r>
      <w:smartTag w:uri="urn:schemas-microsoft-com:office:smarttags" w:element="metricconverter">
        <w:smartTagPr>
          <w:attr w:name="ProductID" w:val="14 a"/>
        </w:smartTagPr>
        <w:r w:rsidRPr="00D43D6D">
          <w:rPr>
            <w:b/>
            <w:lang w:val="es-AR"/>
          </w:rPr>
          <w:t>14 a</w:t>
        </w:r>
      </w:smartTag>
      <w:r w:rsidRPr="00D43D6D">
        <w:rPr>
          <w:b/>
          <w:lang w:val="es-AR"/>
        </w:rPr>
        <w:t xml:space="preserve"> 21 hs.</w:t>
      </w:r>
      <w:r w:rsidR="00D46682" w:rsidRPr="00D43D6D">
        <w:rPr>
          <w:lang w:val="es-AR"/>
        </w:rPr>
        <w:t>: se resuelv</w:t>
      </w:r>
      <w:r w:rsidR="00D43D6D" w:rsidRPr="00D43D6D">
        <w:rPr>
          <w:lang w:val="es-AR"/>
        </w:rPr>
        <w:t>e</w:t>
      </w:r>
      <w:r w:rsidR="00D46682" w:rsidRPr="00D43D6D">
        <w:rPr>
          <w:lang w:val="es-AR"/>
        </w:rPr>
        <w:t xml:space="preserve"> esperar a que se confirme la disponibilidad de </w:t>
      </w:r>
      <w:r w:rsidR="00D43D6D" w:rsidRPr="00D43D6D">
        <w:rPr>
          <w:lang w:val="es-AR"/>
        </w:rPr>
        <w:t>aulas</w:t>
      </w:r>
      <w:r w:rsidR="00D46682" w:rsidRPr="00D43D6D">
        <w:rPr>
          <w:lang w:val="es-AR"/>
        </w:rPr>
        <w:t>, acept</w:t>
      </w:r>
      <w:r w:rsidR="00D43D6D" w:rsidRPr="00D43D6D">
        <w:rPr>
          <w:lang w:val="es-AR"/>
        </w:rPr>
        <w:t>ando la</w:t>
      </w:r>
      <w:r w:rsidR="00D46682" w:rsidRPr="00D43D6D">
        <w:rPr>
          <w:lang w:val="es-AR"/>
        </w:rPr>
        <w:t xml:space="preserve"> solicitud </w:t>
      </w:r>
      <w:r w:rsidR="00D43D6D" w:rsidRPr="00D43D6D">
        <w:rPr>
          <w:lang w:val="es-AR"/>
        </w:rPr>
        <w:t xml:space="preserve">si el aula no se ocupa con materias de nuestro Departamento. </w:t>
      </w:r>
    </w:p>
    <w:p w:rsidR="00D73624" w:rsidRPr="00D43D6D" w:rsidRDefault="00D73624" w:rsidP="00236349">
      <w:pPr>
        <w:pStyle w:val="Prrafodelista"/>
        <w:numPr>
          <w:ilvl w:val="0"/>
          <w:numId w:val="11"/>
        </w:numPr>
        <w:jc w:val="both"/>
        <w:rPr>
          <w:lang w:val="es-AR"/>
        </w:rPr>
      </w:pPr>
      <w:r w:rsidRPr="00D43D6D">
        <w:rPr>
          <w:b/>
          <w:lang w:val="es-AR"/>
        </w:rPr>
        <w:t xml:space="preserve">Nota de </w:t>
      </w:r>
      <w:smartTag w:uri="urn:schemas-microsoft-com:office:smarttags" w:element="PersonName">
        <w:smartTagPr>
          <w:attr w:name="ProductID" w:val="la Dra. Risso"/>
        </w:smartTagPr>
        <w:r w:rsidRPr="00D43D6D">
          <w:rPr>
            <w:b/>
            <w:lang w:val="es-AR"/>
          </w:rPr>
          <w:t>la Dra. Risso</w:t>
        </w:r>
      </w:smartTag>
      <w:r w:rsidRPr="00D43D6D">
        <w:rPr>
          <w:b/>
          <w:lang w:val="es-AR"/>
        </w:rPr>
        <w:t xml:space="preserve"> elevando el CV del alumno Francisco Agustino proponiendo sea nominado como Affiliated Membership of TWAS 2014</w:t>
      </w:r>
      <w:r w:rsidR="00D46682" w:rsidRPr="00D43D6D">
        <w:rPr>
          <w:lang w:val="es-AR"/>
        </w:rPr>
        <w:t>: se avala la presentación</w:t>
      </w:r>
      <w:r w:rsidR="00D43D6D">
        <w:rPr>
          <w:lang w:val="es-AR"/>
        </w:rPr>
        <w:t xml:space="preserve"> y se girará a Decanato</w:t>
      </w:r>
      <w:r w:rsidR="00D46682" w:rsidRPr="00D43D6D">
        <w:rPr>
          <w:lang w:val="es-AR"/>
        </w:rPr>
        <w:t>.</w:t>
      </w:r>
    </w:p>
    <w:p w:rsidR="00D73624" w:rsidRPr="00D73624" w:rsidRDefault="00D73624" w:rsidP="00236349">
      <w:pPr>
        <w:pStyle w:val="Prrafodelista"/>
        <w:numPr>
          <w:ilvl w:val="0"/>
          <w:numId w:val="11"/>
        </w:numPr>
        <w:jc w:val="both"/>
        <w:rPr>
          <w:lang w:val="es-AR"/>
        </w:rPr>
      </w:pPr>
      <w:r>
        <w:rPr>
          <w:b/>
          <w:lang w:val="es-AR"/>
        </w:rPr>
        <w:t xml:space="preserve">Nota del Dr. Cristallini renunciando a </w:t>
      </w:r>
      <w:smartTag w:uri="urn:schemas-microsoft-com:office:smarttags" w:element="PersonName">
        <w:smartTagPr>
          <w:attr w:name="ProductID" w:val="la Subcomisión"/>
        </w:smartTagPr>
        <w:r>
          <w:rPr>
            <w:b/>
            <w:lang w:val="es-AR"/>
          </w:rPr>
          <w:t>la Subcomisión</w:t>
        </w:r>
      </w:smartTag>
      <w:r>
        <w:rPr>
          <w:b/>
          <w:lang w:val="es-AR"/>
        </w:rPr>
        <w:t xml:space="preserve"> de Doctorado del Departamento y a </w:t>
      </w:r>
      <w:smartTag w:uri="urn:schemas-microsoft-com:office:smarttags" w:element="PersonName">
        <w:smartTagPr>
          <w:attr w:name="ProductID" w:val="la Comisión"/>
        </w:smartTagPr>
        <w:r>
          <w:rPr>
            <w:b/>
            <w:lang w:val="es-AR"/>
          </w:rPr>
          <w:t>la Comisión</w:t>
        </w:r>
      </w:smartTag>
      <w:r>
        <w:rPr>
          <w:b/>
          <w:lang w:val="es-AR"/>
        </w:rPr>
        <w:t xml:space="preserve"> de Doctorado de </w:t>
      </w:r>
      <w:smartTag w:uri="urn:schemas-microsoft-com:office:smarttags" w:element="PersonName">
        <w:smartTagPr>
          <w:attr w:name="ProductID" w:val="la Facultad"/>
        </w:smartTagPr>
        <w:r>
          <w:rPr>
            <w:b/>
            <w:lang w:val="es-AR"/>
          </w:rPr>
          <w:t>la Facultad</w:t>
        </w:r>
      </w:smartTag>
      <w:r w:rsidR="00D46682">
        <w:rPr>
          <w:b/>
          <w:lang w:val="es-AR"/>
        </w:rPr>
        <w:t>:</w:t>
      </w:r>
      <w:r w:rsidR="00D46682">
        <w:rPr>
          <w:lang w:val="es-AR"/>
        </w:rPr>
        <w:t xml:space="preserve"> se toma conocimiento.</w:t>
      </w:r>
      <w:r w:rsidR="00D43D6D">
        <w:rPr>
          <w:lang w:val="es-AR"/>
        </w:rPr>
        <w:t xml:space="preserve"> Hasta que se integre la nueva Subcomisión, el Dr. Rapalini concurrirá a </w:t>
      </w:r>
      <w:smartTag w:uri="urn:schemas-microsoft-com:office:smarttags" w:element="PersonName">
        <w:smartTagPr>
          <w:attr w:name="ProductID" w:val="la Comisión"/>
        </w:smartTagPr>
        <w:r w:rsidR="00D43D6D">
          <w:rPr>
            <w:lang w:val="es-AR"/>
          </w:rPr>
          <w:t>la Comisión</w:t>
        </w:r>
      </w:smartTag>
      <w:r w:rsidR="00D43D6D">
        <w:rPr>
          <w:lang w:val="es-AR"/>
        </w:rPr>
        <w:t xml:space="preserve"> de Doctorado de </w:t>
      </w:r>
      <w:smartTag w:uri="urn:schemas-microsoft-com:office:smarttags" w:element="PersonName">
        <w:smartTagPr>
          <w:attr w:name="ProductID" w:val="la FCEN."/>
        </w:smartTagPr>
        <w:r w:rsidR="00D43D6D">
          <w:rPr>
            <w:lang w:val="es-AR"/>
          </w:rPr>
          <w:t>la FCEN.</w:t>
        </w:r>
      </w:smartTag>
    </w:p>
    <w:p w:rsidR="00D73624" w:rsidRPr="00D73624" w:rsidRDefault="00D73624" w:rsidP="00236349">
      <w:pPr>
        <w:pStyle w:val="Prrafodelista"/>
        <w:numPr>
          <w:ilvl w:val="0"/>
          <w:numId w:val="11"/>
        </w:numPr>
        <w:jc w:val="both"/>
        <w:rPr>
          <w:lang w:val="es-AR"/>
        </w:rPr>
      </w:pPr>
      <w:r>
        <w:rPr>
          <w:b/>
          <w:lang w:val="es-AR"/>
        </w:rPr>
        <w:lastRenderedPageBreak/>
        <w:t>Nota del Dr. Scasso solicitando actualización del costo del canon del vehículo Volkswagen Amarok</w:t>
      </w:r>
      <w:r w:rsidR="00D46682">
        <w:rPr>
          <w:lang w:val="es-AR"/>
        </w:rPr>
        <w:t>: se resuelve aumentar el canon a $1 por kilómetro</w:t>
      </w:r>
      <w:r w:rsidR="00CC027A">
        <w:rPr>
          <w:lang w:val="es-AR"/>
        </w:rPr>
        <w:t xml:space="preserve"> a partir del 01/04/14</w:t>
      </w:r>
      <w:r w:rsidR="00D46682">
        <w:rPr>
          <w:lang w:val="es-AR"/>
        </w:rPr>
        <w:t xml:space="preserve"> y realizar una revisión del mismo dentro de 6 meses.</w:t>
      </w:r>
    </w:p>
    <w:p w:rsidR="00D73624" w:rsidRPr="00677265" w:rsidRDefault="00D73624" w:rsidP="00236349">
      <w:pPr>
        <w:pStyle w:val="Prrafodelista"/>
        <w:numPr>
          <w:ilvl w:val="0"/>
          <w:numId w:val="11"/>
        </w:numPr>
        <w:jc w:val="both"/>
        <w:rPr>
          <w:lang w:val="es-AR"/>
        </w:rPr>
      </w:pPr>
      <w:r>
        <w:rPr>
          <w:b/>
          <w:lang w:val="es-AR"/>
        </w:rPr>
        <w:t xml:space="preserve">Res. CD Nº 2880 solicitando a </w:t>
      </w:r>
      <w:smartTag w:uri="urn:schemas-microsoft-com:office:smarttags" w:element="PersonName">
        <w:smartTagPr>
          <w:attr w:name="ProductID" w:val="la UBA"/>
        </w:smartTagPr>
        <w:r>
          <w:rPr>
            <w:b/>
            <w:lang w:val="es-AR"/>
          </w:rPr>
          <w:t>la UBA</w:t>
        </w:r>
      </w:smartTag>
      <w:r>
        <w:rPr>
          <w:b/>
          <w:lang w:val="es-AR"/>
        </w:rPr>
        <w:t xml:space="preserve"> autorice al Dr. Cristallini a hacer uso del “Año Sabático” desde el 01/03/14 al 28/02/15</w:t>
      </w:r>
      <w:r w:rsidR="00D46682">
        <w:rPr>
          <w:lang w:val="es-AR"/>
        </w:rPr>
        <w:t>: se toma conocimiento.</w:t>
      </w:r>
    </w:p>
    <w:p w:rsidR="00677265" w:rsidRPr="00474D33" w:rsidRDefault="00677265" w:rsidP="00236349">
      <w:pPr>
        <w:pStyle w:val="Prrafodelista"/>
        <w:numPr>
          <w:ilvl w:val="0"/>
          <w:numId w:val="11"/>
        </w:numPr>
        <w:jc w:val="both"/>
        <w:rPr>
          <w:lang w:val="es-AR"/>
        </w:rPr>
      </w:pPr>
      <w:r>
        <w:rPr>
          <w:b/>
          <w:lang w:val="es-AR"/>
        </w:rPr>
        <w:t>Res. CDNº3038, sobre la creación de la menos 3 listas de correo electrónico de estudiantes por carrera a partir de la información registrada en Facultad</w:t>
      </w:r>
      <w:r w:rsidR="00D46682">
        <w:rPr>
          <w:lang w:val="es-AR"/>
        </w:rPr>
        <w:t>: se toma conocimiento</w:t>
      </w:r>
    </w:p>
    <w:p w:rsidR="00474D33" w:rsidRPr="00D73624" w:rsidRDefault="00474D33" w:rsidP="00236349">
      <w:pPr>
        <w:pStyle w:val="Prrafodelista"/>
        <w:numPr>
          <w:ilvl w:val="0"/>
          <w:numId w:val="11"/>
        </w:numPr>
        <w:jc w:val="both"/>
        <w:rPr>
          <w:lang w:val="es-AR"/>
        </w:rPr>
      </w:pPr>
      <w:r>
        <w:rPr>
          <w:b/>
          <w:lang w:val="es-AR"/>
        </w:rPr>
        <w:t>Nota de docentes sobre placa aula 33</w:t>
      </w:r>
      <w:r w:rsidR="00D46682">
        <w:rPr>
          <w:lang w:val="es-AR"/>
        </w:rPr>
        <w:t xml:space="preserve">: </w:t>
      </w:r>
      <w:r w:rsidR="00B875BE">
        <w:rPr>
          <w:lang w:val="es-AR"/>
        </w:rPr>
        <w:t>solicitan que se requiera al Sr. Decano, Dr. J. Aliaga, la devolución a nuestro Departamento de la placa de bronce que estaba ubicada en el aula 33 y que tiene grabado AULA VILLAR FABRE y que la misma se guarde en Secretaría. S</w:t>
      </w:r>
      <w:r w:rsidR="00D46682">
        <w:rPr>
          <w:lang w:val="es-AR"/>
        </w:rPr>
        <w:t>e avala la solicitud y se resuelve elevarla al Decano.</w:t>
      </w:r>
    </w:p>
    <w:p w:rsidR="00707070" w:rsidRPr="000E7323" w:rsidRDefault="00707070" w:rsidP="00707070">
      <w:pPr>
        <w:pStyle w:val="Prrafodelista"/>
        <w:ind w:left="1428"/>
        <w:rPr>
          <w:b/>
          <w:u w:val="single"/>
          <w:lang w:val="es-AR"/>
        </w:rPr>
      </w:pPr>
    </w:p>
    <w:p w:rsidR="007B0367" w:rsidRPr="000E7323" w:rsidRDefault="007B0367" w:rsidP="007B0367">
      <w:pPr>
        <w:pStyle w:val="Prrafodelista"/>
        <w:rPr>
          <w:lang w:val="es-AR"/>
        </w:rPr>
      </w:pPr>
    </w:p>
    <w:p w:rsidR="007B0367" w:rsidRPr="000E7323" w:rsidRDefault="007B0367" w:rsidP="007B0367">
      <w:pPr>
        <w:pStyle w:val="Prrafodelista"/>
        <w:rPr>
          <w:b/>
          <w:u w:val="single"/>
          <w:lang w:val="es-AR"/>
        </w:rPr>
      </w:pPr>
      <w:r w:rsidRPr="000E7323">
        <w:rPr>
          <w:b/>
          <w:u w:val="single"/>
          <w:lang w:val="es-AR"/>
        </w:rPr>
        <w:t xml:space="preserve">Secretaría Académica: </w:t>
      </w:r>
    </w:p>
    <w:p w:rsidR="00677265" w:rsidRPr="00677265" w:rsidRDefault="007E2DB6" w:rsidP="004B63EB">
      <w:pPr>
        <w:pStyle w:val="Prrafodelista"/>
        <w:numPr>
          <w:ilvl w:val="0"/>
          <w:numId w:val="14"/>
        </w:numPr>
        <w:tabs>
          <w:tab w:val="clear" w:pos="720"/>
          <w:tab w:val="num" w:pos="1418"/>
        </w:tabs>
        <w:spacing w:before="100" w:beforeAutospacing="1" w:after="100" w:afterAutospacing="1"/>
        <w:ind w:left="1418" w:hanging="284"/>
        <w:jc w:val="both"/>
      </w:pPr>
      <w:r w:rsidRPr="004B63EB">
        <w:rPr>
          <w:b/>
          <w:lang w:val="es-AR"/>
        </w:rPr>
        <w:t xml:space="preserve">Nota de </w:t>
      </w:r>
      <w:smartTag w:uri="urn:schemas-microsoft-com:office:smarttags" w:element="PersonName">
        <w:smartTagPr>
          <w:attr w:name="ProductID" w:val="la Dra. Tomezzoli"/>
        </w:smartTagPr>
        <w:r w:rsidRPr="004B63EB">
          <w:rPr>
            <w:b/>
            <w:lang w:val="es-AR"/>
          </w:rPr>
          <w:t xml:space="preserve">la Dra. </w:t>
        </w:r>
        <w:r w:rsidR="00677265">
          <w:rPr>
            <w:b/>
            <w:lang w:val="es-AR"/>
          </w:rPr>
          <w:t>Tomezzoli</w:t>
        </w:r>
      </w:smartTag>
      <w:r w:rsidR="00677265">
        <w:rPr>
          <w:b/>
          <w:lang w:val="es-AR"/>
        </w:rPr>
        <w:t xml:space="preserve"> renunciando al cargo de JTP dedicación exclusiva, Área Geodinámica Interna a partir del 01/04/14. La nota fue presentada en el mes de diciembre y elevada a las autoridades de </w:t>
      </w:r>
      <w:smartTag w:uri="urn:schemas-microsoft-com:office:smarttags" w:element="PersonName">
        <w:smartTagPr>
          <w:attr w:name="ProductID" w:val="la FCEN"/>
        </w:smartTagPr>
        <w:r w:rsidR="00677265">
          <w:rPr>
            <w:b/>
            <w:lang w:val="es-AR"/>
          </w:rPr>
          <w:t>la FCEN</w:t>
        </w:r>
      </w:smartTag>
      <w:r w:rsidR="00D46682">
        <w:rPr>
          <w:lang w:val="es-AR"/>
        </w:rPr>
        <w:t>: se toma conocimiento.</w:t>
      </w:r>
    </w:p>
    <w:p w:rsidR="004B63EB" w:rsidRPr="004B63EB" w:rsidRDefault="00677265" w:rsidP="004B63EB">
      <w:pPr>
        <w:pStyle w:val="Prrafodelista"/>
        <w:numPr>
          <w:ilvl w:val="0"/>
          <w:numId w:val="14"/>
        </w:numPr>
        <w:tabs>
          <w:tab w:val="clear" w:pos="720"/>
          <w:tab w:val="num" w:pos="1418"/>
        </w:tabs>
        <w:spacing w:before="100" w:beforeAutospacing="1" w:after="100" w:afterAutospacing="1"/>
        <w:ind w:left="1418" w:hanging="284"/>
        <w:jc w:val="both"/>
      </w:pPr>
      <w:r>
        <w:rPr>
          <w:b/>
          <w:lang w:val="es-AR"/>
        </w:rPr>
        <w:t>Nota del Dr. Pazos renunciando al cargo de profesor Adjunto Sustituto del Área Sedimentología a partir del 15/03/14</w:t>
      </w:r>
      <w:r w:rsidR="00D46682">
        <w:rPr>
          <w:lang w:val="es-AR"/>
        </w:rPr>
        <w:t>: se toma conocimiento.</w:t>
      </w:r>
      <w:r w:rsidR="007E2DB6" w:rsidRPr="004B63EB">
        <w:rPr>
          <w:b/>
          <w:lang w:val="es-AR"/>
        </w:rPr>
        <w:t xml:space="preserve"> </w:t>
      </w:r>
    </w:p>
    <w:p w:rsidR="004062D1" w:rsidRDefault="004062D1" w:rsidP="004062D1">
      <w:pPr>
        <w:numPr>
          <w:ilvl w:val="0"/>
          <w:numId w:val="14"/>
        </w:numPr>
        <w:tabs>
          <w:tab w:val="clear" w:pos="720"/>
          <w:tab w:val="num" w:pos="1418"/>
        </w:tabs>
        <w:spacing w:before="100" w:beforeAutospacing="1" w:after="100" w:afterAutospacing="1"/>
        <w:ind w:left="1418" w:hanging="284"/>
        <w:jc w:val="both"/>
        <w:rPr>
          <w:b/>
        </w:rPr>
      </w:pPr>
      <w:r w:rsidRPr="004062D1">
        <w:rPr>
          <w:b/>
        </w:rPr>
        <w:t xml:space="preserve">Prórroga </w:t>
      </w:r>
      <w:r>
        <w:rPr>
          <w:b/>
        </w:rPr>
        <w:t xml:space="preserve">de </w:t>
      </w:r>
      <w:smartTag w:uri="urn:schemas-microsoft-com:office:smarttags" w:element="PersonName">
        <w:smartTagPr>
          <w:attr w:name="ProductID" w:val="la Dra. Tofalo"/>
        </w:smartTagPr>
        <w:r>
          <w:rPr>
            <w:b/>
          </w:rPr>
          <w:t>la Dra. Tofalo</w:t>
        </w:r>
      </w:smartTag>
      <w:r>
        <w:rPr>
          <w:b/>
        </w:rPr>
        <w:t xml:space="preserve"> en un cargo de</w:t>
      </w:r>
      <w:r w:rsidRPr="004062D1">
        <w:rPr>
          <w:b/>
        </w:rPr>
        <w:t xml:space="preserve"> </w:t>
      </w:r>
      <w:r>
        <w:rPr>
          <w:b/>
        </w:rPr>
        <w:t>Profesor Adjunto interino dedicación e</w:t>
      </w:r>
      <w:r w:rsidRPr="004062D1">
        <w:rPr>
          <w:b/>
        </w:rPr>
        <w:t xml:space="preserve">xclusiva, Área </w:t>
      </w:r>
      <w:r>
        <w:rPr>
          <w:b/>
        </w:rPr>
        <w:t>hasta el 30/04/14</w:t>
      </w:r>
      <w:r w:rsidRPr="004062D1">
        <w:rPr>
          <w:b/>
        </w:rPr>
        <w:t xml:space="preserve"> (</w:t>
      </w:r>
      <w:r w:rsidR="001B46F4">
        <w:rPr>
          <w:b/>
        </w:rPr>
        <w:t xml:space="preserve">ya elevada, </w:t>
      </w:r>
      <w:r>
        <w:rPr>
          <w:b/>
        </w:rPr>
        <w:t xml:space="preserve">debido a que </w:t>
      </w:r>
      <w:r w:rsidR="001B46F4">
        <w:rPr>
          <w:b/>
        </w:rPr>
        <w:t>el</w:t>
      </w:r>
      <w:r>
        <w:rPr>
          <w:b/>
        </w:rPr>
        <w:t xml:space="preserve"> alta </w:t>
      </w:r>
      <w:r w:rsidR="001B46F4">
        <w:rPr>
          <w:b/>
        </w:rPr>
        <w:t>en el cargo regular no se tramitan desde diciembre hasta marzo</w:t>
      </w:r>
      <w:r w:rsidRPr="004062D1">
        <w:rPr>
          <w:b/>
        </w:rPr>
        <w:t>)</w:t>
      </w:r>
      <w:r w:rsidR="00D46682">
        <w:rPr>
          <w:b/>
        </w:rPr>
        <w:t xml:space="preserve">: </w:t>
      </w:r>
      <w:r w:rsidR="00D46682">
        <w:t>se toma conocimiento.</w:t>
      </w:r>
    </w:p>
    <w:p w:rsidR="001B46F4" w:rsidRPr="001B46F4" w:rsidRDefault="001B46F4" w:rsidP="004062D1">
      <w:pPr>
        <w:numPr>
          <w:ilvl w:val="0"/>
          <w:numId w:val="14"/>
        </w:numPr>
        <w:tabs>
          <w:tab w:val="clear" w:pos="720"/>
          <w:tab w:val="num" w:pos="1418"/>
        </w:tabs>
        <w:spacing w:before="100" w:beforeAutospacing="1" w:after="100" w:afterAutospacing="1"/>
        <w:ind w:left="1418" w:hanging="284"/>
        <w:jc w:val="both"/>
        <w:rPr>
          <w:b/>
        </w:rPr>
      </w:pPr>
      <w:r w:rsidRPr="001B46F4">
        <w:rPr>
          <w:b/>
        </w:rPr>
        <w:t xml:space="preserve">Renuncia de </w:t>
      </w:r>
      <w:smartTag w:uri="urn:schemas-microsoft-com:office:smarttags" w:element="PersonName">
        <w:smartTagPr>
          <w:attr w:name="ProductID" w:val="la Dra. Tofalo"/>
        </w:smartTagPr>
        <w:r w:rsidRPr="001B46F4">
          <w:rPr>
            <w:b/>
          </w:rPr>
          <w:t>la Dra. Tofalo</w:t>
        </w:r>
      </w:smartTag>
      <w:r w:rsidRPr="001B46F4">
        <w:rPr>
          <w:b/>
        </w:rPr>
        <w:t xml:space="preserve"> a un cargo de JTP exclusiva, Area </w:t>
      </w:r>
      <w:r>
        <w:rPr>
          <w:b/>
        </w:rPr>
        <w:t>Geodinámica Exógena</w:t>
      </w:r>
      <w:r w:rsidR="00D46682">
        <w:t>: se toma conocimiento.</w:t>
      </w:r>
    </w:p>
    <w:p w:rsidR="004062D1" w:rsidRDefault="004B63EB" w:rsidP="00D41E1E">
      <w:pPr>
        <w:numPr>
          <w:ilvl w:val="0"/>
          <w:numId w:val="14"/>
        </w:numPr>
        <w:tabs>
          <w:tab w:val="clear" w:pos="720"/>
          <w:tab w:val="num" w:pos="1418"/>
        </w:tabs>
        <w:spacing w:before="100" w:beforeAutospacing="1" w:after="100" w:afterAutospacing="1"/>
        <w:ind w:left="1418" w:hanging="284"/>
        <w:jc w:val="both"/>
        <w:rPr>
          <w:b/>
        </w:rPr>
      </w:pPr>
      <w:r w:rsidRPr="004062D1">
        <w:rPr>
          <w:b/>
        </w:rPr>
        <w:t xml:space="preserve">Prórroga </w:t>
      </w:r>
      <w:r w:rsidR="004062D1" w:rsidRPr="004062D1">
        <w:rPr>
          <w:b/>
        </w:rPr>
        <w:t xml:space="preserve">en la licencia de </w:t>
      </w:r>
      <w:smartTag w:uri="urn:schemas-microsoft-com:office:smarttags" w:element="PersonName">
        <w:smartTagPr>
          <w:attr w:name="ProductID" w:val="la Dra. Marcomini"/>
        </w:smartTagPr>
        <w:r w:rsidR="004062D1" w:rsidRPr="004062D1">
          <w:rPr>
            <w:b/>
          </w:rPr>
          <w:t xml:space="preserve">la </w:t>
        </w:r>
        <w:r w:rsidR="00D41E1E" w:rsidRPr="004062D1">
          <w:rPr>
            <w:b/>
          </w:rPr>
          <w:t xml:space="preserve">Dra. </w:t>
        </w:r>
        <w:r w:rsidRPr="004062D1">
          <w:rPr>
            <w:b/>
          </w:rPr>
          <w:t>Marcomini</w:t>
        </w:r>
      </w:smartTag>
      <w:r w:rsidRPr="004062D1">
        <w:rPr>
          <w:b/>
        </w:rPr>
        <w:t xml:space="preserve"> </w:t>
      </w:r>
      <w:r w:rsidR="00D41E1E" w:rsidRPr="004062D1">
        <w:rPr>
          <w:b/>
        </w:rPr>
        <w:t xml:space="preserve">en un cargo de </w:t>
      </w:r>
      <w:r w:rsidR="004062D1" w:rsidRPr="004062D1">
        <w:rPr>
          <w:b/>
        </w:rPr>
        <w:t xml:space="preserve">JTP </w:t>
      </w:r>
      <w:r w:rsidR="00D41E1E" w:rsidRPr="004062D1">
        <w:rPr>
          <w:b/>
        </w:rPr>
        <w:t xml:space="preserve"> exclusiva Área Geodinámica Exógena, </w:t>
      </w:r>
      <w:r w:rsidRPr="004062D1">
        <w:rPr>
          <w:b/>
        </w:rPr>
        <w:t xml:space="preserve">hasta </w:t>
      </w:r>
      <w:r w:rsidR="004062D1" w:rsidRPr="004062D1">
        <w:rPr>
          <w:b/>
        </w:rPr>
        <w:t>el 25</w:t>
      </w:r>
      <w:r w:rsidRPr="004062D1">
        <w:rPr>
          <w:b/>
        </w:rPr>
        <w:t>/</w:t>
      </w:r>
      <w:r w:rsidR="004062D1" w:rsidRPr="004062D1">
        <w:rPr>
          <w:b/>
        </w:rPr>
        <w:t>09</w:t>
      </w:r>
      <w:r w:rsidRPr="004062D1">
        <w:rPr>
          <w:b/>
        </w:rPr>
        <w:t>/1</w:t>
      </w:r>
      <w:r w:rsidR="004062D1" w:rsidRPr="004062D1">
        <w:rPr>
          <w:b/>
        </w:rPr>
        <w:t>4</w:t>
      </w:r>
      <w:r w:rsidRPr="004062D1">
        <w:rPr>
          <w:b/>
        </w:rPr>
        <w:t xml:space="preserve"> </w:t>
      </w:r>
      <w:r w:rsidR="004062D1">
        <w:rPr>
          <w:b/>
        </w:rPr>
        <w:t>(ya elevada)</w:t>
      </w:r>
      <w:r w:rsidR="00D46682">
        <w:rPr>
          <w:b/>
        </w:rPr>
        <w:t xml:space="preserve">: </w:t>
      </w:r>
      <w:r w:rsidR="00D46682">
        <w:t>se toma conocimiento.</w:t>
      </w:r>
    </w:p>
    <w:p w:rsidR="00CC027A" w:rsidRPr="00CC027A" w:rsidRDefault="001B46F4" w:rsidP="00CC027A">
      <w:pPr>
        <w:numPr>
          <w:ilvl w:val="0"/>
          <w:numId w:val="14"/>
        </w:numPr>
        <w:tabs>
          <w:tab w:val="clear" w:pos="720"/>
          <w:tab w:val="num" w:pos="1418"/>
        </w:tabs>
        <w:ind w:left="1418" w:hanging="284"/>
        <w:jc w:val="both"/>
        <w:rPr>
          <w:b/>
        </w:rPr>
      </w:pPr>
      <w:r w:rsidRPr="00CC027A">
        <w:rPr>
          <w:b/>
        </w:rPr>
        <w:t>Llama</w:t>
      </w:r>
      <w:r w:rsidR="00F14A57" w:rsidRPr="00CC027A">
        <w:rPr>
          <w:b/>
        </w:rPr>
        <w:t>r</w:t>
      </w:r>
      <w:r w:rsidRPr="00CC027A">
        <w:rPr>
          <w:b/>
        </w:rPr>
        <w:t xml:space="preserve"> a </w:t>
      </w:r>
      <w:r w:rsidR="00F14A57" w:rsidRPr="00CC027A">
        <w:rPr>
          <w:b/>
        </w:rPr>
        <w:t xml:space="preserve">concurso </w:t>
      </w:r>
      <w:r w:rsidRPr="00CC027A">
        <w:rPr>
          <w:b/>
        </w:rPr>
        <w:t>un cargo de Ayte 1ra Parcial, Área Geodinámica Interna</w:t>
      </w:r>
      <w:r w:rsidR="00EA1C8C">
        <w:rPr>
          <w:b/>
        </w:rPr>
        <w:t xml:space="preserve"> SC 289</w:t>
      </w:r>
      <w:r w:rsidRPr="00201B5C">
        <w:rPr>
          <w:b/>
        </w:rPr>
        <w:t>(actualmente interino Lic. Likerman, por licencia del Dr. Yagupsky, también interino</w:t>
      </w:r>
      <w:r w:rsidR="0098404D">
        <w:rPr>
          <w:b/>
        </w:rPr>
        <w:t>. Estos docentes siempre tuvieron el cargo en forma interina, el regular era de Spagnuolo</w:t>
      </w:r>
      <w:r w:rsidRPr="00201B5C">
        <w:rPr>
          <w:b/>
        </w:rPr>
        <w:t>)</w:t>
      </w:r>
      <w:r w:rsidR="00D46682">
        <w:t xml:space="preserve">: Se designa el siguiente jurado: </w:t>
      </w:r>
    </w:p>
    <w:p w:rsidR="00CC027A" w:rsidRDefault="00D46682" w:rsidP="00CC027A">
      <w:pPr>
        <w:ind w:left="1418"/>
        <w:jc w:val="both"/>
      </w:pPr>
      <w:r>
        <w:t xml:space="preserve">Titulares: </w:t>
      </w:r>
      <w:r w:rsidRPr="008B070E">
        <w:t xml:space="preserve">Dres. </w:t>
      </w:r>
      <w:r w:rsidR="00CC027A" w:rsidRPr="008B070E">
        <w:t xml:space="preserve">Augusto Rapalini, </w:t>
      </w:r>
      <w:r w:rsidRPr="008B070E">
        <w:t>Andrés Folguera</w:t>
      </w:r>
      <w:r w:rsidR="00CC027A">
        <w:t xml:space="preserve"> y Haroldo Vizán; S</w:t>
      </w:r>
      <w:r>
        <w:t>uplentes: Dres. José Sellés-Martínez, María Julia Orgeira y Stella Poma.</w:t>
      </w:r>
    </w:p>
    <w:p w:rsidR="00CC027A" w:rsidRPr="00CC027A" w:rsidRDefault="00F14A57" w:rsidP="00CC027A">
      <w:pPr>
        <w:pStyle w:val="Prrafodelista"/>
        <w:numPr>
          <w:ilvl w:val="0"/>
          <w:numId w:val="3"/>
        </w:numPr>
        <w:tabs>
          <w:tab w:val="num" w:pos="1418"/>
        </w:tabs>
        <w:ind w:left="1418" w:hanging="284"/>
        <w:jc w:val="both"/>
        <w:rPr>
          <w:b/>
        </w:rPr>
      </w:pPr>
      <w:r w:rsidRPr="00CC027A">
        <w:rPr>
          <w:b/>
        </w:rPr>
        <w:t>Llamar a concurso un cargo de Ayudante de 1era regular, dedicación excl</w:t>
      </w:r>
      <w:r w:rsidR="00743544">
        <w:rPr>
          <w:b/>
        </w:rPr>
        <w:t>usiva, Área Geodinámica Interna</w:t>
      </w:r>
      <w:r w:rsidRPr="00CC027A">
        <w:rPr>
          <w:b/>
        </w:rPr>
        <w:t xml:space="preserve"> (SC 93), (actualmente lo ocupa Mauro Spagnuolo)</w:t>
      </w:r>
      <w:r w:rsidR="00D46682" w:rsidRPr="00CC027A">
        <w:rPr>
          <w:b/>
        </w:rPr>
        <w:t xml:space="preserve">: </w:t>
      </w:r>
      <w:r w:rsidR="00D46682">
        <w:t xml:space="preserve">Se designa el siguiente jurado: </w:t>
      </w:r>
    </w:p>
    <w:p w:rsidR="00CC027A" w:rsidRDefault="00CC027A" w:rsidP="00CC027A">
      <w:pPr>
        <w:tabs>
          <w:tab w:val="num" w:pos="1418"/>
        </w:tabs>
        <w:ind w:left="1418"/>
        <w:jc w:val="both"/>
      </w:pPr>
      <w:r>
        <w:t xml:space="preserve">Titulares: </w:t>
      </w:r>
      <w:r w:rsidRPr="008B070E">
        <w:t>Dres. Augusto Rapalini, Andrés Folguera</w:t>
      </w:r>
      <w:r>
        <w:t xml:space="preserve"> y Haroldo Vizán; Suplentes: Dres. José Sellés-Martínez, María Julia Orgeira y Stella Poma.</w:t>
      </w:r>
    </w:p>
    <w:p w:rsidR="00CC027A" w:rsidRPr="00CC027A" w:rsidRDefault="00F14A57" w:rsidP="00CC027A">
      <w:pPr>
        <w:pStyle w:val="Prrafodelista"/>
        <w:numPr>
          <w:ilvl w:val="0"/>
          <w:numId w:val="3"/>
        </w:numPr>
        <w:tabs>
          <w:tab w:val="num" w:pos="-284"/>
          <w:tab w:val="num" w:pos="1418"/>
        </w:tabs>
        <w:ind w:left="1418" w:hanging="284"/>
        <w:jc w:val="both"/>
        <w:rPr>
          <w:b/>
        </w:rPr>
      </w:pPr>
      <w:r w:rsidRPr="00CC027A">
        <w:rPr>
          <w:b/>
        </w:rPr>
        <w:t>Llamar a concurso un cargo de JTP regular, dedicación exclusiva, Área Geodinámica Interna  (SC 231), (renuncia Tomezzoli)</w:t>
      </w:r>
      <w:r w:rsidR="00D46682" w:rsidRPr="00CC027A">
        <w:rPr>
          <w:b/>
        </w:rPr>
        <w:t>:</w:t>
      </w:r>
      <w:r w:rsidR="00D46682" w:rsidRPr="00D46682">
        <w:t xml:space="preserve"> </w:t>
      </w:r>
      <w:r w:rsidR="00D46682">
        <w:t xml:space="preserve">Se designa el siguiente jurado: </w:t>
      </w:r>
    </w:p>
    <w:p w:rsidR="00D46682" w:rsidRPr="00CC027A" w:rsidRDefault="00D46682" w:rsidP="00CC027A">
      <w:pPr>
        <w:tabs>
          <w:tab w:val="num" w:pos="-284"/>
          <w:tab w:val="num" w:pos="1418"/>
        </w:tabs>
        <w:ind w:left="1418"/>
        <w:jc w:val="both"/>
        <w:rPr>
          <w:b/>
        </w:rPr>
      </w:pPr>
      <w:r>
        <w:lastRenderedPageBreak/>
        <w:t xml:space="preserve">Titulares: </w:t>
      </w:r>
      <w:r w:rsidRPr="008B070E">
        <w:t xml:space="preserve">Dres. </w:t>
      </w:r>
      <w:r w:rsidR="00CC027A" w:rsidRPr="008B070E">
        <w:t xml:space="preserve">Augusto Rapalini, </w:t>
      </w:r>
      <w:r w:rsidRPr="008B070E">
        <w:t>Andrés Folguera</w:t>
      </w:r>
      <w:r w:rsidR="00CC027A">
        <w:t xml:space="preserve"> </w:t>
      </w:r>
      <w:r>
        <w:t xml:space="preserve">y Haroldo Vizán; </w:t>
      </w:r>
      <w:r w:rsidR="00CC027A">
        <w:t>S</w:t>
      </w:r>
      <w:r>
        <w:t>uplentes: Dres. José Sellés-Martínez, María Julia Orgeira y Stella Poma.</w:t>
      </w:r>
      <w:r w:rsidRPr="00CC027A">
        <w:rPr>
          <w:b/>
        </w:rPr>
        <w:t xml:space="preserve"> </w:t>
      </w:r>
      <w:r w:rsidR="00237040" w:rsidRPr="00CC027A">
        <w:rPr>
          <w:b/>
        </w:rPr>
        <w:t xml:space="preserve"> </w:t>
      </w:r>
    </w:p>
    <w:p w:rsidR="00CC027A" w:rsidRPr="00CC027A" w:rsidRDefault="00F14A57" w:rsidP="00F14A57">
      <w:pPr>
        <w:numPr>
          <w:ilvl w:val="0"/>
          <w:numId w:val="14"/>
        </w:numPr>
        <w:tabs>
          <w:tab w:val="clear" w:pos="720"/>
          <w:tab w:val="num" w:pos="1418"/>
        </w:tabs>
        <w:ind w:left="1418" w:hanging="284"/>
        <w:jc w:val="both"/>
        <w:rPr>
          <w:b/>
        </w:rPr>
      </w:pPr>
      <w:r w:rsidRPr="00D46682">
        <w:rPr>
          <w:b/>
        </w:rPr>
        <w:t>Llamar a selección interina un cargo de JTP, dedicación exclusiva, Área Geología General (SC 29), (renuncia Winocur, es el regular de Ghiglione)</w:t>
      </w:r>
      <w:r w:rsidR="00D46682">
        <w:t xml:space="preserve">: Se designa el siguiente jurado: </w:t>
      </w:r>
    </w:p>
    <w:p w:rsidR="00CC027A" w:rsidRDefault="00D46682" w:rsidP="00CC027A">
      <w:pPr>
        <w:ind w:left="1134" w:firstLine="284"/>
        <w:jc w:val="both"/>
      </w:pPr>
      <w:r>
        <w:t xml:space="preserve">Titulares: Dres. Corina Risso, Sergio Marenssi y Flavia Salani; </w:t>
      </w:r>
    </w:p>
    <w:p w:rsidR="00CC027A" w:rsidRDefault="00CC027A" w:rsidP="00CC027A">
      <w:pPr>
        <w:ind w:left="1134" w:firstLine="284"/>
        <w:jc w:val="both"/>
      </w:pPr>
      <w:r>
        <w:t>S</w:t>
      </w:r>
      <w:r w:rsidR="00D46682">
        <w:t>uplentes: Dres. Sonia Quenardelle, Pablo Pazos y José Sellés-Martínez.</w:t>
      </w:r>
    </w:p>
    <w:p w:rsidR="00237040" w:rsidRPr="00A91EE9" w:rsidRDefault="00F14A57" w:rsidP="00CC027A">
      <w:pPr>
        <w:pStyle w:val="Prrafodelista"/>
        <w:numPr>
          <w:ilvl w:val="0"/>
          <w:numId w:val="3"/>
        </w:numPr>
        <w:tabs>
          <w:tab w:val="num" w:pos="1134"/>
        </w:tabs>
        <w:ind w:left="1418" w:hanging="284"/>
        <w:jc w:val="both"/>
        <w:rPr>
          <w:b/>
        </w:rPr>
      </w:pPr>
      <w:r w:rsidRPr="00A91EE9">
        <w:rPr>
          <w:b/>
        </w:rPr>
        <w:t xml:space="preserve">Solicitar </w:t>
      </w:r>
      <w:r w:rsidR="00237040" w:rsidRPr="00A91EE9">
        <w:rPr>
          <w:b/>
        </w:rPr>
        <w:t>se nombre a</w:t>
      </w:r>
      <w:r w:rsidR="00CC027A" w:rsidRPr="00A91EE9">
        <w:rPr>
          <w:b/>
        </w:rPr>
        <w:t>l Lic.</w:t>
      </w:r>
      <w:r w:rsidR="00237040" w:rsidRPr="00A91EE9">
        <w:rPr>
          <w:b/>
        </w:rPr>
        <w:t xml:space="preserve"> Tomassini en un cargo de Ayudante de 1era Área Sedimentología</w:t>
      </w:r>
      <w:r w:rsidR="00201B5C" w:rsidRPr="00A91EE9">
        <w:rPr>
          <w:b/>
        </w:rPr>
        <w:t xml:space="preserve"> S</w:t>
      </w:r>
      <w:r w:rsidR="00A91EE9">
        <w:rPr>
          <w:b/>
        </w:rPr>
        <w:t>C</w:t>
      </w:r>
      <w:r w:rsidR="00201B5C" w:rsidRPr="00A91EE9">
        <w:rPr>
          <w:b/>
        </w:rPr>
        <w:t xml:space="preserve"> 606</w:t>
      </w:r>
      <w:r w:rsidR="00237040" w:rsidRPr="00A91EE9">
        <w:rPr>
          <w:b/>
        </w:rPr>
        <w:t xml:space="preserve"> (por el cuatrimestre) en reemplazo de </w:t>
      </w:r>
      <w:r w:rsidR="00743544" w:rsidRPr="00A91EE9">
        <w:rPr>
          <w:b/>
        </w:rPr>
        <w:t>Lic. L</w:t>
      </w:r>
      <w:r w:rsidR="00237040" w:rsidRPr="00A91EE9">
        <w:rPr>
          <w:b/>
        </w:rPr>
        <w:t>ossada (por renuncia de esta última</w:t>
      </w:r>
      <w:r w:rsidR="00D46682" w:rsidRPr="00A91EE9">
        <w:rPr>
          <w:b/>
        </w:rPr>
        <w:t xml:space="preserve">): </w:t>
      </w:r>
      <w:r w:rsidR="00D46682" w:rsidRPr="00A91EE9">
        <w:t>se aprueba la designación</w:t>
      </w:r>
      <w:r w:rsidR="00743544" w:rsidRPr="00A91EE9">
        <w:t xml:space="preserve"> dado que corresponde por orden de méritos</w:t>
      </w:r>
      <w:r w:rsidR="00D46682" w:rsidRPr="00A91EE9">
        <w:t xml:space="preserve">. </w:t>
      </w:r>
    </w:p>
    <w:p w:rsidR="00CC027A" w:rsidRPr="00CC027A" w:rsidRDefault="00237040" w:rsidP="00D41E1E">
      <w:pPr>
        <w:numPr>
          <w:ilvl w:val="0"/>
          <w:numId w:val="14"/>
        </w:numPr>
        <w:tabs>
          <w:tab w:val="clear" w:pos="720"/>
          <w:tab w:val="num" w:pos="1418"/>
        </w:tabs>
        <w:ind w:left="1418" w:hanging="284"/>
        <w:jc w:val="both"/>
        <w:rPr>
          <w:b/>
        </w:rPr>
      </w:pPr>
      <w:r w:rsidRPr="00D32C9E">
        <w:rPr>
          <w:b/>
        </w:rPr>
        <w:t>Llamar a concurso 8 cargos de Ayudantes de 2da, Área Básicas</w:t>
      </w:r>
      <w:r w:rsidR="00D46682" w:rsidRPr="00D32C9E">
        <w:rPr>
          <w:b/>
        </w:rPr>
        <w:t xml:space="preserve">: </w:t>
      </w:r>
      <w:r w:rsidR="00D46682">
        <w:t xml:space="preserve">Se designa el siguiente jurado: </w:t>
      </w:r>
    </w:p>
    <w:p w:rsidR="00237040" w:rsidRPr="00D32C9E" w:rsidRDefault="00D46682" w:rsidP="00CC027A">
      <w:pPr>
        <w:ind w:left="1418"/>
        <w:jc w:val="both"/>
        <w:rPr>
          <w:b/>
        </w:rPr>
      </w:pPr>
      <w:r>
        <w:t xml:space="preserve">Titulares: Dres. </w:t>
      </w:r>
      <w:r w:rsidR="00D32C9E">
        <w:t>Alfonsina Tripaldi, Vanesa Litvak, José Sellés-Martínez</w:t>
      </w:r>
      <w:r>
        <w:t xml:space="preserve">; </w:t>
      </w:r>
      <w:r w:rsidR="00CC027A">
        <w:t>S</w:t>
      </w:r>
      <w:r>
        <w:t xml:space="preserve">uplentes: Dres. </w:t>
      </w:r>
      <w:r w:rsidR="00D32C9E">
        <w:t>Corina Risso, Daniel Pérez y Susana Alonso.</w:t>
      </w:r>
      <w:r>
        <w:t xml:space="preserve"> </w:t>
      </w:r>
    </w:p>
    <w:p w:rsidR="00C55719" w:rsidRPr="00C55719" w:rsidRDefault="00237040" w:rsidP="00D41E1E">
      <w:pPr>
        <w:numPr>
          <w:ilvl w:val="0"/>
          <w:numId w:val="14"/>
        </w:numPr>
        <w:tabs>
          <w:tab w:val="clear" w:pos="720"/>
          <w:tab w:val="num" w:pos="1418"/>
        </w:tabs>
        <w:ind w:left="1418" w:hanging="284"/>
        <w:jc w:val="both"/>
        <w:rPr>
          <w:b/>
        </w:rPr>
      </w:pPr>
      <w:r w:rsidRPr="00D32C9E">
        <w:rPr>
          <w:b/>
        </w:rPr>
        <w:t>Llamar a concurso 3 cargos de Ayudantes de 2da, Área Avanzadas</w:t>
      </w:r>
      <w:r w:rsidR="00D32C9E" w:rsidRPr="00D32C9E">
        <w:rPr>
          <w:b/>
        </w:rPr>
        <w:t xml:space="preserve">: </w:t>
      </w:r>
      <w:r w:rsidR="00D32C9E">
        <w:t xml:space="preserve">Se designa el siguiente jurado: </w:t>
      </w:r>
    </w:p>
    <w:p w:rsidR="00C55719" w:rsidRDefault="00D32C9E" w:rsidP="00C55719">
      <w:pPr>
        <w:ind w:left="1418"/>
        <w:jc w:val="both"/>
      </w:pPr>
      <w:r>
        <w:t xml:space="preserve">Titulares: Dres. Liliana Castro, Luis Fauqué y Guillermo Ré; </w:t>
      </w:r>
    </w:p>
    <w:p w:rsidR="00F14A57" w:rsidRPr="00D32C9E" w:rsidRDefault="00C55719" w:rsidP="00C55719">
      <w:pPr>
        <w:ind w:left="1418"/>
        <w:jc w:val="both"/>
        <w:rPr>
          <w:b/>
        </w:rPr>
      </w:pPr>
      <w:r>
        <w:t>S</w:t>
      </w:r>
      <w:r w:rsidR="00D32C9E">
        <w:t xml:space="preserve">uplentes: Dres. Silvia Marcomini, Claudia Prezzi y Eduardo Malagnino. </w:t>
      </w:r>
    </w:p>
    <w:p w:rsidR="00C55719" w:rsidRPr="00C55719" w:rsidRDefault="00237040" w:rsidP="00237040">
      <w:pPr>
        <w:numPr>
          <w:ilvl w:val="0"/>
          <w:numId w:val="14"/>
        </w:numPr>
        <w:tabs>
          <w:tab w:val="clear" w:pos="720"/>
          <w:tab w:val="num" w:pos="1418"/>
        </w:tabs>
        <w:ind w:left="1418" w:hanging="284"/>
        <w:jc w:val="both"/>
        <w:rPr>
          <w:b/>
        </w:rPr>
      </w:pPr>
      <w:r>
        <w:rPr>
          <w:b/>
        </w:rPr>
        <w:t xml:space="preserve">Llamar a concurso un cargo de JTP regular, </w:t>
      </w:r>
      <w:r w:rsidR="00D32C9E">
        <w:rPr>
          <w:b/>
        </w:rPr>
        <w:t>dedicación exclusiva, Área Pale</w:t>
      </w:r>
      <w:r>
        <w:rPr>
          <w:b/>
        </w:rPr>
        <w:t>ontol</w:t>
      </w:r>
      <w:r w:rsidR="00D32C9E">
        <w:rPr>
          <w:b/>
        </w:rPr>
        <w:t xml:space="preserve">ogía, </w:t>
      </w:r>
      <w:r w:rsidR="00EA1C8C">
        <w:rPr>
          <w:b/>
        </w:rPr>
        <w:t xml:space="preserve">SC 229 </w:t>
      </w:r>
      <w:r w:rsidR="00D32C9E">
        <w:rPr>
          <w:b/>
        </w:rPr>
        <w:t xml:space="preserve">(actualmente Cichowolski): </w:t>
      </w:r>
      <w:r w:rsidR="00D32C9E">
        <w:t xml:space="preserve">Se designa el siguiente jurado: </w:t>
      </w:r>
    </w:p>
    <w:p w:rsidR="00237040" w:rsidRDefault="00D32C9E" w:rsidP="00C55719">
      <w:pPr>
        <w:ind w:left="1418"/>
        <w:jc w:val="both"/>
        <w:rPr>
          <w:b/>
        </w:rPr>
      </w:pPr>
      <w:r>
        <w:t>Titulares: Dres. Darío Lazo, Claudia Marsicano y Oscar Limarino; suplentes: Dres. Eduardo Ottone, Andrea Concheyro y Sergio Marenssi.</w:t>
      </w:r>
    </w:p>
    <w:p w:rsidR="00C55719" w:rsidRPr="00C55719" w:rsidRDefault="00237040" w:rsidP="00237040">
      <w:pPr>
        <w:numPr>
          <w:ilvl w:val="0"/>
          <w:numId w:val="14"/>
        </w:numPr>
        <w:tabs>
          <w:tab w:val="clear" w:pos="720"/>
          <w:tab w:val="num" w:pos="1418"/>
        </w:tabs>
        <w:ind w:left="1418" w:hanging="284"/>
        <w:jc w:val="both"/>
        <w:rPr>
          <w:b/>
        </w:rPr>
      </w:pPr>
      <w:r w:rsidRPr="00D32C9E">
        <w:rPr>
          <w:b/>
        </w:rPr>
        <w:t>Llamar a concurso un cargo de JTP regular, dedicación exclusiva, Área Sedime</w:t>
      </w:r>
      <w:r w:rsidR="00D32C9E" w:rsidRPr="00D32C9E">
        <w:rPr>
          <w:b/>
        </w:rPr>
        <w:t>ntología,</w:t>
      </w:r>
      <w:r w:rsidR="00EA1C8C">
        <w:rPr>
          <w:b/>
        </w:rPr>
        <w:t xml:space="preserve"> SC5</w:t>
      </w:r>
      <w:r w:rsidR="00D32C9E" w:rsidRPr="00D32C9E">
        <w:rPr>
          <w:b/>
        </w:rPr>
        <w:t xml:space="preserve"> (actualmente Suriano)</w:t>
      </w:r>
      <w:r w:rsidR="00D32C9E">
        <w:t xml:space="preserve">: Se designa el siguiente jurado: </w:t>
      </w:r>
    </w:p>
    <w:p w:rsidR="00D32C9E" w:rsidRPr="00D32C9E" w:rsidRDefault="00D32C9E" w:rsidP="00C55719">
      <w:pPr>
        <w:ind w:left="1418"/>
        <w:jc w:val="both"/>
        <w:rPr>
          <w:b/>
        </w:rPr>
      </w:pPr>
      <w:r>
        <w:t>Titulares: Dres. Roberto Scasso, Ricardo Palma y Teresita Montenegro; suplentes: Dres. Andrea Concheyro, Oscar Limarino y Sergio Marenssi.</w:t>
      </w:r>
    </w:p>
    <w:p w:rsidR="00C55719" w:rsidRPr="00C55719" w:rsidRDefault="00237040" w:rsidP="00D32C9E">
      <w:pPr>
        <w:numPr>
          <w:ilvl w:val="0"/>
          <w:numId w:val="14"/>
        </w:numPr>
        <w:tabs>
          <w:tab w:val="clear" w:pos="720"/>
          <w:tab w:val="num" w:pos="1418"/>
        </w:tabs>
        <w:ind w:left="1418" w:hanging="284"/>
        <w:jc w:val="both"/>
        <w:rPr>
          <w:b/>
        </w:rPr>
      </w:pPr>
      <w:r w:rsidRPr="00D32C9E">
        <w:rPr>
          <w:b/>
        </w:rPr>
        <w:t xml:space="preserve">Llamar a concurso un cargo de JTP regular, dedicación parcial, Área Sedimentología, </w:t>
      </w:r>
      <w:r w:rsidR="00FC6FB1">
        <w:rPr>
          <w:b/>
        </w:rPr>
        <w:t xml:space="preserve">SC320 </w:t>
      </w:r>
      <w:r w:rsidRPr="00D32C9E">
        <w:rPr>
          <w:b/>
        </w:rPr>
        <w:t>(actualmente Kietzmann interino)</w:t>
      </w:r>
      <w:r w:rsidR="00D32C9E" w:rsidRPr="00D32C9E">
        <w:rPr>
          <w:b/>
        </w:rPr>
        <w:t>:</w:t>
      </w:r>
      <w:r w:rsidRPr="00D32C9E">
        <w:rPr>
          <w:b/>
        </w:rPr>
        <w:t xml:space="preserve"> </w:t>
      </w:r>
      <w:r w:rsidR="00D32C9E">
        <w:t xml:space="preserve">Se designa el siguiente jurado: </w:t>
      </w:r>
    </w:p>
    <w:p w:rsidR="00D32C9E" w:rsidRPr="00D32C9E" w:rsidRDefault="00D32C9E" w:rsidP="00C55719">
      <w:pPr>
        <w:ind w:left="1418"/>
        <w:jc w:val="both"/>
        <w:rPr>
          <w:b/>
        </w:rPr>
      </w:pPr>
      <w:r>
        <w:t>Titulares: Dres. Roberto Scasso, Ricard</w:t>
      </w:r>
      <w:r w:rsidR="00C55719">
        <w:t>o Palma y Teresita Montenegro; S</w:t>
      </w:r>
      <w:r>
        <w:t>uplentes: Dres. Andrea Concheyro, Oscar Limarino y Sergio Marenssi.</w:t>
      </w:r>
    </w:p>
    <w:p w:rsidR="008606B4" w:rsidRPr="00D32C9E" w:rsidRDefault="00D32C9E" w:rsidP="008606B4">
      <w:pPr>
        <w:numPr>
          <w:ilvl w:val="0"/>
          <w:numId w:val="14"/>
        </w:numPr>
        <w:tabs>
          <w:tab w:val="clear" w:pos="720"/>
          <w:tab w:val="num" w:pos="1418"/>
        </w:tabs>
        <w:spacing w:before="100" w:beforeAutospacing="1" w:after="100" w:afterAutospacing="1"/>
        <w:ind w:left="1418" w:hanging="284"/>
        <w:jc w:val="both"/>
        <w:rPr>
          <w:lang w:val="es-AR"/>
        </w:rPr>
      </w:pPr>
      <w:r>
        <w:rPr>
          <w:b/>
          <w:lang w:val="es-AR"/>
        </w:rPr>
        <w:t xml:space="preserve">Solicitud de nombramiento de Lic. Sofía Plastani en un cargo de Ayudante de Primera, dedicación Parcial, con carácter de interino, en reemplazo del Dr. Leardi </w:t>
      </w:r>
      <w:r w:rsidR="00FC6FB1">
        <w:rPr>
          <w:b/>
          <w:lang w:val="es-AR"/>
        </w:rPr>
        <w:t xml:space="preserve">SC 287 </w:t>
      </w:r>
      <w:r>
        <w:rPr>
          <w:b/>
          <w:lang w:val="es-AR"/>
        </w:rPr>
        <w:t xml:space="preserve">entre el 19/5/14 y el 19/7/14: </w:t>
      </w:r>
      <w:r>
        <w:rPr>
          <w:lang w:val="es-AR"/>
        </w:rPr>
        <w:t>se aprueba.</w:t>
      </w:r>
    </w:p>
    <w:p w:rsidR="00596EDC" w:rsidRPr="000E7323" w:rsidRDefault="0092023E" w:rsidP="008606B4">
      <w:pPr>
        <w:pStyle w:val="Prrafodelista"/>
        <w:numPr>
          <w:ilvl w:val="0"/>
          <w:numId w:val="12"/>
        </w:numPr>
        <w:jc w:val="both"/>
        <w:rPr>
          <w:lang w:val="es-AR"/>
        </w:rPr>
      </w:pPr>
      <w:r w:rsidRPr="000E7323">
        <w:rPr>
          <w:b/>
          <w:lang w:val="es-AR"/>
        </w:rPr>
        <w:t xml:space="preserve">LICENCIAS </w:t>
      </w:r>
      <w:r w:rsidR="007B0367" w:rsidRPr="000E7323">
        <w:rPr>
          <w:b/>
          <w:lang w:val="es-AR"/>
        </w:rPr>
        <w:t>SIN</w:t>
      </w:r>
      <w:r w:rsidRPr="000E7323">
        <w:rPr>
          <w:b/>
          <w:lang w:val="es-AR"/>
        </w:rPr>
        <w:t xml:space="preserve"> GOCE DE HABERES</w:t>
      </w:r>
      <w:r w:rsidRPr="000E7323">
        <w:rPr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6792"/>
      </w:tblGrid>
      <w:tr w:rsidR="0092023E" w:rsidRPr="000E7323" w:rsidTr="003177B3">
        <w:tc>
          <w:tcPr>
            <w:tcW w:w="1928" w:type="dxa"/>
          </w:tcPr>
          <w:p w:rsidR="00596EDC" w:rsidRPr="001B46F4" w:rsidRDefault="001B46F4" w:rsidP="001B46F4">
            <w:pPr>
              <w:rPr>
                <w:lang w:val="es-AR"/>
              </w:rPr>
            </w:pPr>
            <w:r>
              <w:rPr>
                <w:lang w:val="es-AR"/>
              </w:rPr>
              <w:t>Dr. Leardi</w:t>
            </w:r>
          </w:p>
        </w:tc>
        <w:tc>
          <w:tcPr>
            <w:tcW w:w="6792" w:type="dxa"/>
          </w:tcPr>
          <w:p w:rsidR="00596EDC" w:rsidRPr="000E7323" w:rsidRDefault="001B46F4" w:rsidP="0092023E">
            <w:r>
              <w:t xml:space="preserve">Pasantía en </w:t>
            </w:r>
            <w:smartTag w:uri="urn:schemas-microsoft-com:office:smarttags" w:element="PersonName">
              <w:smartTagPr>
                <w:attr w:name="ProductID" w:val="la George Washington"/>
              </w:smartTagPr>
              <w:r>
                <w:t>la George Washington</w:t>
              </w:r>
            </w:smartTag>
            <w:r>
              <w:t xml:space="preserve"> University del 19/05/14 al 19/07/14</w:t>
            </w:r>
            <w:r w:rsidR="00C55719">
              <w:t>. Se aprueba</w:t>
            </w:r>
          </w:p>
        </w:tc>
      </w:tr>
      <w:tr w:rsidR="00596EDC" w:rsidRPr="000E7323" w:rsidTr="003177B3">
        <w:tc>
          <w:tcPr>
            <w:tcW w:w="1928" w:type="dxa"/>
          </w:tcPr>
          <w:p w:rsidR="00596EDC" w:rsidRPr="000E7323" w:rsidRDefault="00596EDC" w:rsidP="0092023E"/>
        </w:tc>
        <w:tc>
          <w:tcPr>
            <w:tcW w:w="6792" w:type="dxa"/>
          </w:tcPr>
          <w:p w:rsidR="00596EDC" w:rsidRPr="000E7323" w:rsidRDefault="00596EDC" w:rsidP="00596EDC">
            <w:pPr>
              <w:jc w:val="both"/>
            </w:pPr>
          </w:p>
        </w:tc>
      </w:tr>
    </w:tbl>
    <w:p w:rsidR="00E57E98" w:rsidRPr="000E7323" w:rsidRDefault="00E57E98" w:rsidP="00E57E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lang w:val="es-AR"/>
        </w:rPr>
      </w:pPr>
      <w:r w:rsidRPr="000E7323">
        <w:rPr>
          <w:b/>
          <w:lang w:val="es-AR"/>
        </w:rPr>
        <w:t>LICENCIAS CON GOCE DE HABERES</w:t>
      </w:r>
      <w:r w:rsidRPr="000E7323">
        <w:rPr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6655"/>
      </w:tblGrid>
      <w:tr w:rsidR="00E57E98" w:rsidRPr="000E7323" w:rsidTr="00B7738B">
        <w:tc>
          <w:tcPr>
            <w:tcW w:w="2065" w:type="dxa"/>
          </w:tcPr>
          <w:p w:rsidR="00E57E98" w:rsidRPr="000E7323" w:rsidRDefault="00D77A63" w:rsidP="001B46F4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  <w:r w:rsidR="001B46F4">
              <w:rPr>
                <w:lang w:val="es-ES"/>
              </w:rPr>
              <w:t>r. Silva</w:t>
            </w:r>
          </w:p>
        </w:tc>
        <w:tc>
          <w:tcPr>
            <w:tcW w:w="6655" w:type="dxa"/>
          </w:tcPr>
          <w:p w:rsidR="00E57E98" w:rsidRPr="000E7323" w:rsidRDefault="001B46F4" w:rsidP="007E2DB6">
            <w:r>
              <w:t>01/03/14 al 20/03/14 Madrid (ad ref)</w:t>
            </w:r>
          </w:p>
        </w:tc>
      </w:tr>
      <w:tr w:rsidR="00E57E98" w:rsidRPr="000E7323" w:rsidTr="00B7738B">
        <w:tc>
          <w:tcPr>
            <w:tcW w:w="2065" w:type="dxa"/>
          </w:tcPr>
          <w:p w:rsidR="00E57E98" w:rsidRPr="000E7323" w:rsidRDefault="00D15DF0" w:rsidP="001B46F4">
            <w:r>
              <w:t>Dr</w:t>
            </w:r>
            <w:r w:rsidR="001B46F4">
              <w:t>a. Fernández</w:t>
            </w:r>
          </w:p>
        </w:tc>
        <w:tc>
          <w:tcPr>
            <w:tcW w:w="6655" w:type="dxa"/>
          </w:tcPr>
          <w:p w:rsidR="00E57E98" w:rsidRPr="000E7323" w:rsidRDefault="001B46F4" w:rsidP="008B0EF9">
            <w:pPr>
              <w:jc w:val="both"/>
            </w:pPr>
            <w:r>
              <w:t>21/03/14 al 29/03/14 Alemania</w:t>
            </w:r>
            <w:r w:rsidR="00D15DF0">
              <w:t xml:space="preserve"> (ad ref)</w:t>
            </w:r>
          </w:p>
        </w:tc>
      </w:tr>
      <w:tr w:rsidR="00E57E98" w:rsidRPr="008B0EF9" w:rsidTr="00B7738B">
        <w:tc>
          <w:tcPr>
            <w:tcW w:w="2065" w:type="dxa"/>
          </w:tcPr>
          <w:p w:rsidR="00E57E98" w:rsidRPr="000E7323" w:rsidRDefault="0039776B" w:rsidP="008B0EF9">
            <w:pPr>
              <w:rPr>
                <w:lang w:val="es-ES"/>
              </w:rPr>
            </w:pPr>
            <w:r>
              <w:rPr>
                <w:lang w:val="es-ES"/>
              </w:rPr>
              <w:t>Dr. Spagnuolo</w:t>
            </w:r>
          </w:p>
        </w:tc>
        <w:tc>
          <w:tcPr>
            <w:tcW w:w="6655" w:type="dxa"/>
          </w:tcPr>
          <w:p w:rsidR="00E57E98" w:rsidRPr="008B0EF9" w:rsidRDefault="0039776B" w:rsidP="00DC52A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18/03/14 al 28/03/14 Alemania </w:t>
            </w:r>
            <w:r>
              <w:t>(ad ref)</w:t>
            </w:r>
          </w:p>
        </w:tc>
      </w:tr>
      <w:tr w:rsidR="00B7738B" w:rsidRPr="000E7323" w:rsidTr="00B7738B">
        <w:tc>
          <w:tcPr>
            <w:tcW w:w="2065" w:type="dxa"/>
          </w:tcPr>
          <w:p w:rsidR="00B7738B" w:rsidRPr="000E7323" w:rsidRDefault="00B7738B" w:rsidP="003177B3">
            <w:pPr>
              <w:rPr>
                <w:lang w:val="es-ES"/>
              </w:rPr>
            </w:pPr>
          </w:p>
        </w:tc>
        <w:tc>
          <w:tcPr>
            <w:tcW w:w="6655" w:type="dxa"/>
          </w:tcPr>
          <w:p w:rsidR="00B7738B" w:rsidRDefault="00B7738B" w:rsidP="00F308DC">
            <w:pPr>
              <w:jc w:val="both"/>
              <w:rPr>
                <w:lang w:val="es-ES"/>
              </w:rPr>
            </w:pPr>
          </w:p>
        </w:tc>
      </w:tr>
      <w:tr w:rsidR="008E7956" w:rsidRPr="000E7323" w:rsidTr="00B7738B">
        <w:tc>
          <w:tcPr>
            <w:tcW w:w="2065" w:type="dxa"/>
          </w:tcPr>
          <w:p w:rsidR="008E7956" w:rsidRPr="000E7323" w:rsidRDefault="008E7956" w:rsidP="003177B3">
            <w:pPr>
              <w:rPr>
                <w:lang w:val="es-ES"/>
              </w:rPr>
            </w:pPr>
          </w:p>
        </w:tc>
        <w:tc>
          <w:tcPr>
            <w:tcW w:w="6655" w:type="dxa"/>
          </w:tcPr>
          <w:p w:rsidR="008E7956" w:rsidRDefault="008E7956" w:rsidP="00F308DC">
            <w:pPr>
              <w:jc w:val="both"/>
              <w:rPr>
                <w:lang w:val="es-ES"/>
              </w:rPr>
            </w:pPr>
          </w:p>
        </w:tc>
      </w:tr>
    </w:tbl>
    <w:p w:rsidR="007B0367" w:rsidRPr="00B7738B" w:rsidRDefault="0092023E" w:rsidP="00B7738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lang w:val="es-AR"/>
        </w:rPr>
      </w:pPr>
      <w:r w:rsidRPr="00B7738B">
        <w:rPr>
          <w:b/>
          <w:lang w:val="es-AR"/>
        </w:rPr>
        <w:lastRenderedPageBreak/>
        <w:t>SOLICITUDES DE VIAJE</w:t>
      </w:r>
      <w:r w:rsidRPr="00B7738B">
        <w:rPr>
          <w:lang w:val="es-AR"/>
        </w:rPr>
        <w:t>:</w:t>
      </w:r>
    </w:p>
    <w:p w:rsidR="007B0367" w:rsidRPr="00B7738B" w:rsidRDefault="007B0367" w:rsidP="00B7738B">
      <w:pPr>
        <w:jc w:val="both"/>
        <w:rPr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0"/>
        <w:gridCol w:w="6660"/>
      </w:tblGrid>
      <w:tr w:rsidR="0092023E" w:rsidRPr="00B7738B" w:rsidTr="0039776B">
        <w:tc>
          <w:tcPr>
            <w:tcW w:w="2060" w:type="dxa"/>
          </w:tcPr>
          <w:p w:rsidR="00E57E98" w:rsidRPr="00B7738B" w:rsidRDefault="0039776B" w:rsidP="0039776B">
            <w:pPr>
              <w:rPr>
                <w:lang w:val="es-ES"/>
              </w:rPr>
            </w:pPr>
            <w:r>
              <w:rPr>
                <w:lang w:val="es-ES"/>
              </w:rPr>
              <w:t>Dra. A. Urreta</w:t>
            </w:r>
          </w:p>
        </w:tc>
        <w:tc>
          <w:tcPr>
            <w:tcW w:w="6660" w:type="dxa"/>
          </w:tcPr>
          <w:p w:rsidR="00E57E98" w:rsidRPr="00B7738B" w:rsidRDefault="0039776B" w:rsidP="0039776B">
            <w:r>
              <w:t>21/01/14 al 11/02/14 con Dr. Ramos Mendoza y Neuquén</w:t>
            </w:r>
            <w:r w:rsidR="009E7005">
              <w:t xml:space="preserve"> (ad ref)</w:t>
            </w:r>
          </w:p>
        </w:tc>
      </w:tr>
      <w:tr w:rsidR="0039776B" w:rsidRPr="00B7738B" w:rsidTr="0039776B">
        <w:tc>
          <w:tcPr>
            <w:tcW w:w="2060" w:type="dxa"/>
          </w:tcPr>
          <w:p w:rsidR="0039776B" w:rsidRDefault="0039776B" w:rsidP="006A420C">
            <w:pPr>
              <w:rPr>
                <w:lang w:val="es-ES"/>
              </w:rPr>
            </w:pPr>
            <w:r>
              <w:rPr>
                <w:lang w:val="es-ES"/>
              </w:rPr>
              <w:t>Dr. Yagupsky</w:t>
            </w:r>
          </w:p>
        </w:tc>
        <w:tc>
          <w:tcPr>
            <w:tcW w:w="6660" w:type="dxa"/>
          </w:tcPr>
          <w:p w:rsidR="0039776B" w:rsidRDefault="0039776B" w:rsidP="0096216A">
            <w:r>
              <w:t>22/01/14 al 10/02/14 con Lic. Likerman Jujuy (ad ref)</w:t>
            </w:r>
          </w:p>
        </w:tc>
      </w:tr>
      <w:tr w:rsidR="0039776B" w:rsidRPr="00B7738B" w:rsidTr="0039776B">
        <w:tc>
          <w:tcPr>
            <w:tcW w:w="2060" w:type="dxa"/>
          </w:tcPr>
          <w:p w:rsidR="0039776B" w:rsidRDefault="0039776B" w:rsidP="00B7738B">
            <w:pPr>
              <w:rPr>
                <w:lang w:val="es-ES"/>
              </w:rPr>
            </w:pPr>
            <w:r>
              <w:rPr>
                <w:lang w:val="es-ES"/>
              </w:rPr>
              <w:t>Srta. López</w:t>
            </w:r>
          </w:p>
        </w:tc>
        <w:tc>
          <w:tcPr>
            <w:tcW w:w="6660" w:type="dxa"/>
          </w:tcPr>
          <w:p w:rsidR="0039776B" w:rsidRDefault="0039776B" w:rsidP="0039776B">
            <w:r>
              <w:t>25/01/14 al 10/03/14 Antártida</w:t>
            </w:r>
            <w:r w:rsidR="009E7005">
              <w:t xml:space="preserve"> (ad ref)</w:t>
            </w:r>
          </w:p>
        </w:tc>
      </w:tr>
      <w:tr w:rsidR="0039776B" w:rsidRPr="00B7738B" w:rsidTr="0039776B">
        <w:tc>
          <w:tcPr>
            <w:tcW w:w="2060" w:type="dxa"/>
          </w:tcPr>
          <w:p w:rsidR="0039776B" w:rsidRPr="00B7738B" w:rsidRDefault="0039776B" w:rsidP="006A420C">
            <w:pPr>
              <w:rPr>
                <w:lang w:val="es-ES"/>
              </w:rPr>
            </w:pPr>
            <w:r>
              <w:rPr>
                <w:lang w:val="es-ES"/>
              </w:rPr>
              <w:t>Dra. Marcomini</w:t>
            </w:r>
          </w:p>
        </w:tc>
        <w:tc>
          <w:tcPr>
            <w:tcW w:w="6660" w:type="dxa"/>
          </w:tcPr>
          <w:p w:rsidR="0039776B" w:rsidRPr="00B7738B" w:rsidRDefault="0039776B" w:rsidP="006A420C">
            <w:r>
              <w:t>13/03/14 al 20/03/14 con Dr. López y Srta Bunicontro Chubut-Santa Cruz (ad ref)</w:t>
            </w:r>
          </w:p>
        </w:tc>
      </w:tr>
      <w:tr w:rsidR="0039776B" w:rsidRPr="00B7738B" w:rsidTr="0039776B">
        <w:tc>
          <w:tcPr>
            <w:tcW w:w="2060" w:type="dxa"/>
          </w:tcPr>
          <w:p w:rsidR="0039776B" w:rsidRDefault="0039776B" w:rsidP="0039776B">
            <w:pPr>
              <w:rPr>
                <w:lang w:val="es-ES"/>
              </w:rPr>
            </w:pPr>
            <w:r>
              <w:rPr>
                <w:lang w:val="es-ES"/>
              </w:rPr>
              <w:t>Dra. A. Urreta</w:t>
            </w:r>
          </w:p>
        </w:tc>
        <w:tc>
          <w:tcPr>
            <w:tcW w:w="6660" w:type="dxa"/>
          </w:tcPr>
          <w:p w:rsidR="0039776B" w:rsidRDefault="0039776B" w:rsidP="0092023E">
            <w:r>
              <w:t>19/02/14 al 24/02/14 Chile</w:t>
            </w:r>
            <w:r w:rsidR="009E7005">
              <w:t xml:space="preserve"> (ad ref)</w:t>
            </w:r>
          </w:p>
        </w:tc>
      </w:tr>
      <w:tr w:rsidR="0039776B" w:rsidRPr="00B7738B" w:rsidTr="0039776B">
        <w:tc>
          <w:tcPr>
            <w:tcW w:w="2060" w:type="dxa"/>
          </w:tcPr>
          <w:p w:rsidR="0039776B" w:rsidRDefault="0039776B" w:rsidP="00B7738B">
            <w:pPr>
              <w:rPr>
                <w:lang w:val="es-ES"/>
              </w:rPr>
            </w:pPr>
            <w:r>
              <w:rPr>
                <w:lang w:val="es-ES"/>
              </w:rPr>
              <w:t>Dra. Mutti</w:t>
            </w:r>
          </w:p>
        </w:tc>
        <w:tc>
          <w:tcPr>
            <w:tcW w:w="6660" w:type="dxa"/>
          </w:tcPr>
          <w:p w:rsidR="0039776B" w:rsidRDefault="0039776B" w:rsidP="0092023E">
            <w:r>
              <w:t>03/03/14 al 20/03/14 Catamarca</w:t>
            </w:r>
            <w:r w:rsidR="009E7005">
              <w:t xml:space="preserve"> (ad ref)</w:t>
            </w:r>
          </w:p>
        </w:tc>
      </w:tr>
      <w:tr w:rsidR="0039776B" w:rsidRPr="00B7738B" w:rsidTr="0039776B">
        <w:tc>
          <w:tcPr>
            <w:tcW w:w="2060" w:type="dxa"/>
          </w:tcPr>
          <w:p w:rsidR="0039776B" w:rsidRDefault="0039776B" w:rsidP="00B7738B">
            <w:pPr>
              <w:rPr>
                <w:lang w:val="es-ES"/>
              </w:rPr>
            </w:pPr>
            <w:r>
              <w:rPr>
                <w:lang w:val="es-ES"/>
              </w:rPr>
              <w:t>Dr. Re</w:t>
            </w:r>
          </w:p>
        </w:tc>
        <w:tc>
          <w:tcPr>
            <w:tcW w:w="6660" w:type="dxa"/>
          </w:tcPr>
          <w:p w:rsidR="0039776B" w:rsidRDefault="0039776B" w:rsidP="0092023E">
            <w:r>
              <w:t>14/02/14 al 06/03/14 Comodoro Rivadavia</w:t>
            </w:r>
            <w:r w:rsidR="009E7005">
              <w:t xml:space="preserve"> (ad ref)</w:t>
            </w:r>
          </w:p>
        </w:tc>
      </w:tr>
      <w:tr w:rsidR="0039776B" w:rsidRPr="00B7738B" w:rsidTr="0039776B">
        <w:tc>
          <w:tcPr>
            <w:tcW w:w="2060" w:type="dxa"/>
          </w:tcPr>
          <w:p w:rsidR="0039776B" w:rsidRDefault="009E7005" w:rsidP="009E7005">
            <w:pPr>
              <w:rPr>
                <w:lang w:val="es-ES"/>
              </w:rPr>
            </w:pPr>
            <w:r>
              <w:rPr>
                <w:lang w:val="es-ES"/>
              </w:rPr>
              <w:t>Dr. Sellés</w:t>
            </w:r>
          </w:p>
        </w:tc>
        <w:tc>
          <w:tcPr>
            <w:tcW w:w="6660" w:type="dxa"/>
          </w:tcPr>
          <w:p w:rsidR="0039776B" w:rsidRDefault="009E7005" w:rsidP="0092023E">
            <w:r>
              <w:t>09/03/14 al 17/03/14 San Luis (ad ref)</w:t>
            </w:r>
          </w:p>
        </w:tc>
      </w:tr>
      <w:tr w:rsidR="0039776B" w:rsidRPr="00B7738B" w:rsidTr="0039776B">
        <w:tc>
          <w:tcPr>
            <w:tcW w:w="2060" w:type="dxa"/>
          </w:tcPr>
          <w:p w:rsidR="0039776B" w:rsidRDefault="009E7005" w:rsidP="00B7738B">
            <w:pPr>
              <w:rPr>
                <w:lang w:val="es-ES"/>
              </w:rPr>
            </w:pPr>
            <w:r>
              <w:rPr>
                <w:lang w:val="es-ES"/>
              </w:rPr>
              <w:t>Dr. Pazos</w:t>
            </w:r>
          </w:p>
        </w:tc>
        <w:tc>
          <w:tcPr>
            <w:tcW w:w="6660" w:type="dxa"/>
          </w:tcPr>
          <w:p w:rsidR="0039776B" w:rsidRDefault="009E7005" w:rsidP="0092023E">
            <w:r>
              <w:t>02/03/14 al 11/03/14 Neuquén (ad ref)</w:t>
            </w:r>
          </w:p>
        </w:tc>
      </w:tr>
    </w:tbl>
    <w:p w:rsidR="0092023E" w:rsidRPr="000E7323" w:rsidRDefault="0092023E" w:rsidP="0092023E">
      <w:pPr>
        <w:jc w:val="both"/>
        <w:rPr>
          <w:color w:val="FF0000"/>
          <w:lang w:val="es-AR"/>
        </w:rPr>
      </w:pPr>
    </w:p>
    <w:p w:rsidR="0092023E" w:rsidRPr="000E7323" w:rsidRDefault="0092023E" w:rsidP="0092023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lang w:val="es-AR"/>
        </w:rPr>
      </w:pPr>
      <w:r w:rsidRPr="000E7323">
        <w:rPr>
          <w:b/>
          <w:lang w:val="es-AR"/>
        </w:rPr>
        <w:t>INFORMES DE VIAJE</w:t>
      </w:r>
      <w:r w:rsidRPr="000E7323">
        <w:rPr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5"/>
        <w:gridCol w:w="6685"/>
      </w:tblGrid>
      <w:tr w:rsidR="003241A4" w:rsidRPr="000E7323" w:rsidTr="00B7738B">
        <w:tc>
          <w:tcPr>
            <w:tcW w:w="2035" w:type="dxa"/>
          </w:tcPr>
          <w:p w:rsidR="003241A4" w:rsidRPr="000E7323" w:rsidRDefault="007E2DB6" w:rsidP="009E7005">
            <w:r>
              <w:t xml:space="preserve">Dr. </w:t>
            </w:r>
            <w:r w:rsidR="009E7005">
              <w:t>Rapalini</w:t>
            </w:r>
          </w:p>
        </w:tc>
        <w:tc>
          <w:tcPr>
            <w:tcW w:w="6685" w:type="dxa"/>
          </w:tcPr>
          <w:p w:rsidR="003241A4" w:rsidRPr="000E7323" w:rsidRDefault="009E7005" w:rsidP="009E7005">
            <w:r>
              <w:t>Viña del Mar</w:t>
            </w:r>
            <w:r w:rsidR="00BD06B7">
              <w:t xml:space="preserve">, </w:t>
            </w:r>
            <w:r>
              <w:t>25/11/13 al 27/11/13</w:t>
            </w:r>
          </w:p>
        </w:tc>
      </w:tr>
      <w:tr w:rsidR="00BF6B03" w:rsidRPr="000E7323" w:rsidTr="00B7738B">
        <w:tc>
          <w:tcPr>
            <w:tcW w:w="2035" w:type="dxa"/>
          </w:tcPr>
          <w:p w:rsidR="00BF6B03" w:rsidRPr="000E7323" w:rsidRDefault="0096216A" w:rsidP="006A420C">
            <w:r>
              <w:t>Dra. Do Campo</w:t>
            </w:r>
          </w:p>
        </w:tc>
        <w:tc>
          <w:tcPr>
            <w:tcW w:w="6685" w:type="dxa"/>
          </w:tcPr>
          <w:p w:rsidR="00BF6B03" w:rsidRPr="000E7323" w:rsidRDefault="0096216A" w:rsidP="0096216A">
            <w:r>
              <w:t>Zaragoza, 04/11/13 al 15/11/13</w:t>
            </w:r>
          </w:p>
        </w:tc>
      </w:tr>
      <w:tr w:rsidR="00BF6B03" w:rsidRPr="000E7323" w:rsidTr="00B7738B">
        <w:tc>
          <w:tcPr>
            <w:tcW w:w="2035" w:type="dxa"/>
          </w:tcPr>
          <w:p w:rsidR="00BF6B03" w:rsidRDefault="0096216A" w:rsidP="0096216A">
            <w:r>
              <w:t>Lic. Likerman</w:t>
            </w:r>
          </w:p>
        </w:tc>
        <w:tc>
          <w:tcPr>
            <w:tcW w:w="6685" w:type="dxa"/>
          </w:tcPr>
          <w:p w:rsidR="00BF6B03" w:rsidRDefault="0096216A" w:rsidP="003241A4">
            <w:r>
              <w:t>California, se reintegra a partir del 01/01/014</w:t>
            </w:r>
          </w:p>
        </w:tc>
      </w:tr>
      <w:tr w:rsidR="00BF6B03" w:rsidRPr="000E7323" w:rsidTr="00B7738B">
        <w:tc>
          <w:tcPr>
            <w:tcW w:w="2035" w:type="dxa"/>
          </w:tcPr>
          <w:p w:rsidR="00BF6B03" w:rsidRDefault="00BF6B03" w:rsidP="0092023E"/>
        </w:tc>
        <w:tc>
          <w:tcPr>
            <w:tcW w:w="6685" w:type="dxa"/>
          </w:tcPr>
          <w:p w:rsidR="00BF6B03" w:rsidRDefault="00BF6B03" w:rsidP="003241A4"/>
        </w:tc>
      </w:tr>
    </w:tbl>
    <w:p w:rsidR="004F5422" w:rsidRDefault="004F5422" w:rsidP="00100499">
      <w:pPr>
        <w:jc w:val="both"/>
        <w:rPr>
          <w:lang w:val="it-IT"/>
        </w:rPr>
      </w:pPr>
    </w:p>
    <w:p w:rsidR="00E86A0B" w:rsidRDefault="00E86A0B" w:rsidP="00100499">
      <w:pPr>
        <w:jc w:val="both"/>
        <w:rPr>
          <w:lang w:val="it-IT"/>
        </w:rPr>
      </w:pPr>
    </w:p>
    <w:p w:rsidR="00E86A0B" w:rsidRDefault="00E86A0B" w:rsidP="00100499">
      <w:pPr>
        <w:jc w:val="both"/>
        <w:rPr>
          <w:lang w:val="it-IT"/>
        </w:rPr>
      </w:pPr>
    </w:p>
    <w:p w:rsidR="00E86A0B" w:rsidRDefault="00E86A0B" w:rsidP="00100499">
      <w:pPr>
        <w:jc w:val="both"/>
        <w:rPr>
          <w:lang w:val="it-IT"/>
        </w:rPr>
      </w:pPr>
    </w:p>
    <w:p w:rsidR="00E86A0B" w:rsidRDefault="00E86A0B" w:rsidP="00100499">
      <w:pPr>
        <w:jc w:val="both"/>
        <w:rPr>
          <w:lang w:val="it-IT"/>
        </w:rPr>
      </w:pPr>
    </w:p>
    <w:p w:rsidR="00E86A0B" w:rsidRDefault="00E86A0B" w:rsidP="00100499">
      <w:pPr>
        <w:jc w:val="both"/>
        <w:rPr>
          <w:lang w:val="it-IT"/>
        </w:rPr>
      </w:pPr>
    </w:p>
    <w:p w:rsidR="00E86A0B" w:rsidRPr="004F5422" w:rsidRDefault="00E86A0B" w:rsidP="00E86A0B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          Dra. Vujovich, Graciela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 xml:space="preserve">                Dra. Tófalo, Rita</w:t>
      </w:r>
    </w:p>
    <w:p w:rsidR="00E86A0B" w:rsidRPr="004F5422" w:rsidRDefault="00E86A0B" w:rsidP="00E86A0B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E86A0B" w:rsidRPr="00957559" w:rsidRDefault="00E86A0B" w:rsidP="00E86A0B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E86A0B" w:rsidRDefault="00E86A0B" w:rsidP="00E86A0B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E86A0B" w:rsidRPr="00957559" w:rsidRDefault="00E86A0B" w:rsidP="00E86A0B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E86A0B" w:rsidRPr="00957559" w:rsidRDefault="00E86A0B" w:rsidP="00E86A0B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E86A0B" w:rsidRDefault="00E86A0B" w:rsidP="00E86A0B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     Dra.</w:t>
      </w:r>
      <w:r w:rsidRPr="00120B6F">
        <w:rPr>
          <w:rFonts w:ascii="Arial" w:hAnsi="Arial" w:cs="Arial"/>
          <w:sz w:val="22"/>
          <w:szCs w:val="22"/>
          <w:lang w:val="pt-BR"/>
        </w:rPr>
        <w:t xml:space="preserve"> </w:t>
      </w:r>
      <w:r w:rsidRPr="00100499">
        <w:rPr>
          <w:rFonts w:ascii="Arial" w:hAnsi="Arial" w:cs="Arial"/>
          <w:sz w:val="22"/>
          <w:szCs w:val="22"/>
          <w:lang w:val="pt-BR"/>
        </w:rPr>
        <w:t>Aguirre Urreta, Beatriz</w:t>
      </w:r>
      <w:r>
        <w:rPr>
          <w:rFonts w:ascii="Arial" w:hAnsi="Arial" w:cs="Arial"/>
          <w:sz w:val="22"/>
          <w:szCs w:val="22"/>
          <w:lang w:val="it-IT"/>
        </w:rPr>
        <w:t xml:space="preserve"> (T)</w:t>
      </w:r>
      <w:r>
        <w:rPr>
          <w:rFonts w:ascii="Arial" w:hAnsi="Arial" w:cs="Arial"/>
          <w:sz w:val="22"/>
          <w:szCs w:val="22"/>
          <w:lang w:val="it-IT"/>
        </w:rPr>
        <w:tab/>
        <w:t xml:space="preserve">                  Dr. Scasso, Roberto Adrián</w:t>
      </w:r>
      <w:r>
        <w:rPr>
          <w:rFonts w:ascii="Arial" w:hAnsi="Arial" w:cs="Arial"/>
          <w:sz w:val="22"/>
          <w:szCs w:val="22"/>
          <w:lang w:val="pt-BR"/>
        </w:rPr>
        <w:t xml:space="preserve">(T)   </w:t>
      </w:r>
    </w:p>
    <w:p w:rsidR="00E86A0B" w:rsidRDefault="00E86A0B" w:rsidP="00E86A0B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E86A0B" w:rsidRDefault="00E86A0B" w:rsidP="00E86A0B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E86A0B" w:rsidRDefault="00E86A0B" w:rsidP="00E86A0B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E86A0B" w:rsidRDefault="00E86A0B" w:rsidP="00E86A0B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E86A0B" w:rsidRDefault="00E86A0B" w:rsidP="00E86A0B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E86A0B" w:rsidRDefault="00E86A0B" w:rsidP="00E86A0B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Dra. Quenardelle, Sonia (T)                                </w:t>
      </w:r>
      <w:r w:rsidRPr="00100499"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  <w:t xml:space="preserve">    </w:t>
      </w:r>
    </w:p>
    <w:p w:rsidR="00E86A0B" w:rsidRDefault="00E86A0B" w:rsidP="00E86A0B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E86A0B" w:rsidRDefault="00E86A0B" w:rsidP="00E86A0B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E86A0B" w:rsidRDefault="00E86A0B" w:rsidP="00E86A0B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E86A0B" w:rsidRDefault="00E86A0B" w:rsidP="00E86A0B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E86A0B" w:rsidRPr="00957559" w:rsidRDefault="00E86A0B" w:rsidP="00E86A0B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pt-BR"/>
        </w:rPr>
        <w:t xml:space="preserve">             </w:t>
      </w:r>
      <w:r w:rsidRPr="00957559">
        <w:rPr>
          <w:rFonts w:ascii="Arial" w:hAnsi="Arial" w:cs="Arial"/>
          <w:sz w:val="22"/>
          <w:szCs w:val="22"/>
          <w:lang w:val="fr-FR"/>
        </w:rPr>
        <w:t xml:space="preserve">Dr. </w:t>
      </w:r>
      <w:r>
        <w:rPr>
          <w:rFonts w:ascii="Arial" w:hAnsi="Arial" w:cs="Arial"/>
          <w:sz w:val="22"/>
          <w:szCs w:val="22"/>
          <w:lang w:val="fr-FR"/>
        </w:rPr>
        <w:t>López, Rubén  (T)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 xml:space="preserve">                          Lic. Tobal, Jonathan</w:t>
      </w:r>
      <w:r w:rsidRPr="00786D36">
        <w:rPr>
          <w:rFonts w:ascii="Arial" w:hAnsi="Arial" w:cs="Arial"/>
          <w:sz w:val="22"/>
          <w:szCs w:val="22"/>
          <w:lang w:val="pt-BR"/>
        </w:rPr>
        <w:t>(T)</w:t>
      </w:r>
    </w:p>
    <w:p w:rsidR="00E86A0B" w:rsidRPr="00957559" w:rsidRDefault="00E86A0B" w:rsidP="00E86A0B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E86A0B" w:rsidRPr="00957559" w:rsidRDefault="00E86A0B" w:rsidP="00E86A0B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E86A0B" w:rsidRDefault="00E86A0B" w:rsidP="00E86A0B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E86A0B" w:rsidRDefault="00E86A0B" w:rsidP="00E86A0B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E86A0B" w:rsidRDefault="00E86A0B" w:rsidP="00E86A0B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E86A0B" w:rsidRDefault="00E86A0B" w:rsidP="00E86A0B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</w:p>
    <w:p w:rsidR="00E86A0B" w:rsidRPr="00786D36" w:rsidRDefault="00E86A0B" w:rsidP="00E86A0B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Dr. Guillermo Re (S)</w:t>
      </w:r>
      <w:r>
        <w:rPr>
          <w:rFonts w:ascii="Arial" w:hAnsi="Arial" w:cs="Arial"/>
          <w:sz w:val="22"/>
          <w:szCs w:val="22"/>
          <w:lang w:val="pt-BR"/>
        </w:rPr>
        <w:t xml:space="preserve">                  </w:t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  <w:t xml:space="preserve">      </w:t>
      </w:r>
    </w:p>
    <w:p w:rsidR="00E86A0B" w:rsidRPr="000E7323" w:rsidRDefault="00E86A0B" w:rsidP="00E86A0B">
      <w:pPr>
        <w:jc w:val="both"/>
        <w:rPr>
          <w:lang w:val="it-IT"/>
        </w:rPr>
      </w:pPr>
    </w:p>
    <w:p w:rsidR="00E86A0B" w:rsidRPr="000E7323" w:rsidRDefault="00E86A0B" w:rsidP="00100499">
      <w:pPr>
        <w:jc w:val="both"/>
        <w:rPr>
          <w:lang w:val="it-IT"/>
        </w:rPr>
      </w:pPr>
    </w:p>
    <w:sectPr w:rsidR="00E86A0B" w:rsidRPr="000E7323" w:rsidSect="00236349">
      <w:headerReference w:type="default" r:id="rId7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7FE" w:rsidRDefault="00BF47FE">
      <w:r>
        <w:separator/>
      </w:r>
    </w:p>
  </w:endnote>
  <w:endnote w:type="continuationSeparator" w:id="1">
    <w:p w:rsidR="00BF47FE" w:rsidRDefault="00BF4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7FE" w:rsidRDefault="00BF47FE">
      <w:r>
        <w:separator/>
      </w:r>
    </w:p>
  </w:footnote>
  <w:footnote w:type="continuationSeparator" w:id="1">
    <w:p w:rsidR="00BF47FE" w:rsidRDefault="00BF4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ED3" w:rsidRPr="005A6C8C" w:rsidRDefault="00F12ED3" w:rsidP="005A6C8C">
    <w:pPr>
      <w:pStyle w:val="Encabezado"/>
      <w:jc w:val="right"/>
      <w:rPr>
        <w:rFonts w:ascii="Arial" w:hAnsi="Arial" w:cs="Arial"/>
        <w:sz w:val="20"/>
        <w:szCs w:val="20"/>
      </w:rPr>
    </w:pPr>
    <w:r w:rsidRPr="005A6C8C">
      <w:rPr>
        <w:rFonts w:ascii="Arial" w:hAnsi="Arial" w:cs="Arial"/>
        <w:sz w:val="20"/>
        <w:szCs w:val="20"/>
      </w:rPr>
      <w:t xml:space="preserve">Página </w:t>
    </w:r>
    <w:r w:rsidR="00B93023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PAGE </w:instrText>
    </w:r>
    <w:r w:rsidR="00B93023" w:rsidRPr="005A6C8C">
      <w:rPr>
        <w:rFonts w:ascii="Arial" w:hAnsi="Arial" w:cs="Arial"/>
        <w:sz w:val="20"/>
        <w:szCs w:val="20"/>
      </w:rPr>
      <w:fldChar w:fldCharType="separate"/>
    </w:r>
    <w:r w:rsidR="008E7956">
      <w:rPr>
        <w:rFonts w:ascii="Arial" w:hAnsi="Arial" w:cs="Arial"/>
        <w:noProof/>
        <w:sz w:val="20"/>
        <w:szCs w:val="20"/>
      </w:rPr>
      <w:t>1</w:t>
    </w:r>
    <w:r w:rsidR="00B93023" w:rsidRPr="005A6C8C">
      <w:rPr>
        <w:rFonts w:ascii="Arial" w:hAnsi="Arial" w:cs="Arial"/>
        <w:sz w:val="20"/>
        <w:szCs w:val="20"/>
      </w:rPr>
      <w:fldChar w:fldCharType="end"/>
    </w:r>
    <w:r w:rsidRPr="005A6C8C">
      <w:rPr>
        <w:rFonts w:ascii="Arial" w:hAnsi="Arial" w:cs="Arial"/>
        <w:sz w:val="20"/>
        <w:szCs w:val="20"/>
      </w:rPr>
      <w:t xml:space="preserve"> de </w:t>
    </w:r>
    <w:r w:rsidR="00B93023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NUMPAGES </w:instrText>
    </w:r>
    <w:r w:rsidR="00B93023" w:rsidRPr="005A6C8C">
      <w:rPr>
        <w:rFonts w:ascii="Arial" w:hAnsi="Arial" w:cs="Arial"/>
        <w:sz w:val="20"/>
        <w:szCs w:val="20"/>
      </w:rPr>
      <w:fldChar w:fldCharType="separate"/>
    </w:r>
    <w:r w:rsidR="008E7956">
      <w:rPr>
        <w:rFonts w:ascii="Arial" w:hAnsi="Arial" w:cs="Arial"/>
        <w:noProof/>
        <w:sz w:val="20"/>
        <w:szCs w:val="20"/>
      </w:rPr>
      <w:t>4</w:t>
    </w:r>
    <w:r w:rsidR="00B93023" w:rsidRPr="005A6C8C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1A"/>
    <w:multiLevelType w:val="hybridMultilevel"/>
    <w:tmpl w:val="F10C0882"/>
    <w:lvl w:ilvl="0" w:tplc="4F282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E27AF"/>
    <w:multiLevelType w:val="multilevel"/>
    <w:tmpl w:val="594A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B637F"/>
    <w:multiLevelType w:val="multilevel"/>
    <w:tmpl w:val="2C4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F3142B"/>
    <w:multiLevelType w:val="hybridMultilevel"/>
    <w:tmpl w:val="DAE87E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24794"/>
    <w:multiLevelType w:val="hybridMultilevel"/>
    <w:tmpl w:val="ADA6270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165A06"/>
    <w:multiLevelType w:val="hybridMultilevel"/>
    <w:tmpl w:val="AD92378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7433EE"/>
    <w:multiLevelType w:val="hybridMultilevel"/>
    <w:tmpl w:val="E142534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9754F1"/>
    <w:multiLevelType w:val="hybridMultilevel"/>
    <w:tmpl w:val="CF3A696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02404B7"/>
    <w:multiLevelType w:val="hybridMultilevel"/>
    <w:tmpl w:val="22C68F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65FEF"/>
    <w:multiLevelType w:val="hybridMultilevel"/>
    <w:tmpl w:val="0140405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E16F8E"/>
    <w:multiLevelType w:val="hybridMultilevel"/>
    <w:tmpl w:val="BD0C14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A03CCA"/>
    <w:multiLevelType w:val="hybridMultilevel"/>
    <w:tmpl w:val="E1A051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AA7954"/>
    <w:multiLevelType w:val="hybridMultilevel"/>
    <w:tmpl w:val="D1BCD70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0"/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  <w:num w:numId="11">
    <w:abstractNumId w:val="12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68B"/>
    <w:rsid w:val="000029AB"/>
    <w:rsid w:val="000057D2"/>
    <w:rsid w:val="000141CF"/>
    <w:rsid w:val="0001738B"/>
    <w:rsid w:val="00026689"/>
    <w:rsid w:val="00027A91"/>
    <w:rsid w:val="00031C58"/>
    <w:rsid w:val="000369B7"/>
    <w:rsid w:val="00044CD5"/>
    <w:rsid w:val="00052DC4"/>
    <w:rsid w:val="00054EA6"/>
    <w:rsid w:val="00060DB4"/>
    <w:rsid w:val="000659D3"/>
    <w:rsid w:val="00075261"/>
    <w:rsid w:val="000802D3"/>
    <w:rsid w:val="00087CFC"/>
    <w:rsid w:val="000A6139"/>
    <w:rsid w:val="000C3CE5"/>
    <w:rsid w:val="000D3D2D"/>
    <w:rsid w:val="000E7323"/>
    <w:rsid w:val="00100499"/>
    <w:rsid w:val="00104A1E"/>
    <w:rsid w:val="00106ECD"/>
    <w:rsid w:val="001070A6"/>
    <w:rsid w:val="00110236"/>
    <w:rsid w:val="00120B6F"/>
    <w:rsid w:val="00157460"/>
    <w:rsid w:val="00160FAA"/>
    <w:rsid w:val="00175CE5"/>
    <w:rsid w:val="001B364D"/>
    <w:rsid w:val="001B46F4"/>
    <w:rsid w:val="001C43AC"/>
    <w:rsid w:val="001D3619"/>
    <w:rsid w:val="001D7661"/>
    <w:rsid w:val="00201B5C"/>
    <w:rsid w:val="002122E8"/>
    <w:rsid w:val="00212FCE"/>
    <w:rsid w:val="00222152"/>
    <w:rsid w:val="00231360"/>
    <w:rsid w:val="00236349"/>
    <w:rsid w:val="00237040"/>
    <w:rsid w:val="0024420A"/>
    <w:rsid w:val="002454C2"/>
    <w:rsid w:val="00251356"/>
    <w:rsid w:val="002517AA"/>
    <w:rsid w:val="00271B9C"/>
    <w:rsid w:val="002721EA"/>
    <w:rsid w:val="00273B13"/>
    <w:rsid w:val="0028708E"/>
    <w:rsid w:val="002973DC"/>
    <w:rsid w:val="002A64A5"/>
    <w:rsid w:val="002C323F"/>
    <w:rsid w:val="002C7276"/>
    <w:rsid w:val="002D0AF0"/>
    <w:rsid w:val="002D37B7"/>
    <w:rsid w:val="0030607C"/>
    <w:rsid w:val="00311477"/>
    <w:rsid w:val="0031760C"/>
    <w:rsid w:val="003177B3"/>
    <w:rsid w:val="00320754"/>
    <w:rsid w:val="00322549"/>
    <w:rsid w:val="003241A4"/>
    <w:rsid w:val="00325D54"/>
    <w:rsid w:val="00340809"/>
    <w:rsid w:val="00347FD6"/>
    <w:rsid w:val="00351BE1"/>
    <w:rsid w:val="00376B7E"/>
    <w:rsid w:val="00380599"/>
    <w:rsid w:val="00395D2D"/>
    <w:rsid w:val="0039776B"/>
    <w:rsid w:val="003B2039"/>
    <w:rsid w:val="004062D1"/>
    <w:rsid w:val="00414F4B"/>
    <w:rsid w:val="00440EDE"/>
    <w:rsid w:val="00442A89"/>
    <w:rsid w:val="00442BC4"/>
    <w:rsid w:val="004548AC"/>
    <w:rsid w:val="00454E7E"/>
    <w:rsid w:val="004621A0"/>
    <w:rsid w:val="00465B45"/>
    <w:rsid w:val="004678C6"/>
    <w:rsid w:val="0047445F"/>
    <w:rsid w:val="00474D33"/>
    <w:rsid w:val="00484731"/>
    <w:rsid w:val="00487BA0"/>
    <w:rsid w:val="00491298"/>
    <w:rsid w:val="004945DB"/>
    <w:rsid w:val="004B63EB"/>
    <w:rsid w:val="004C0028"/>
    <w:rsid w:val="004C2B53"/>
    <w:rsid w:val="004D7ECB"/>
    <w:rsid w:val="004E088A"/>
    <w:rsid w:val="004E4289"/>
    <w:rsid w:val="004E5C06"/>
    <w:rsid w:val="004E7AA3"/>
    <w:rsid w:val="004F5422"/>
    <w:rsid w:val="00512193"/>
    <w:rsid w:val="00515AE3"/>
    <w:rsid w:val="00532F34"/>
    <w:rsid w:val="005459C3"/>
    <w:rsid w:val="00550CB4"/>
    <w:rsid w:val="00596EDC"/>
    <w:rsid w:val="005A1B2C"/>
    <w:rsid w:val="005A6C8C"/>
    <w:rsid w:val="005B360F"/>
    <w:rsid w:val="005B4973"/>
    <w:rsid w:val="005B4A2C"/>
    <w:rsid w:val="005C1F2D"/>
    <w:rsid w:val="005C6886"/>
    <w:rsid w:val="005E0280"/>
    <w:rsid w:val="005E5173"/>
    <w:rsid w:val="005F0CF5"/>
    <w:rsid w:val="00621CD1"/>
    <w:rsid w:val="00630856"/>
    <w:rsid w:val="00634129"/>
    <w:rsid w:val="006473B0"/>
    <w:rsid w:val="00655694"/>
    <w:rsid w:val="00656E43"/>
    <w:rsid w:val="00677265"/>
    <w:rsid w:val="006844FA"/>
    <w:rsid w:val="006A2A57"/>
    <w:rsid w:val="006A420C"/>
    <w:rsid w:val="006A6C8F"/>
    <w:rsid w:val="006A73BC"/>
    <w:rsid w:val="006C3B9A"/>
    <w:rsid w:val="006C49D8"/>
    <w:rsid w:val="006D19D5"/>
    <w:rsid w:val="006D40F8"/>
    <w:rsid w:val="006F0CE5"/>
    <w:rsid w:val="007056CC"/>
    <w:rsid w:val="00707070"/>
    <w:rsid w:val="0071654B"/>
    <w:rsid w:val="00740923"/>
    <w:rsid w:val="00743544"/>
    <w:rsid w:val="00751A98"/>
    <w:rsid w:val="00757E8B"/>
    <w:rsid w:val="00771737"/>
    <w:rsid w:val="0078426B"/>
    <w:rsid w:val="00786D36"/>
    <w:rsid w:val="007918A0"/>
    <w:rsid w:val="007B0367"/>
    <w:rsid w:val="007B0AD4"/>
    <w:rsid w:val="007B21B3"/>
    <w:rsid w:val="007B523F"/>
    <w:rsid w:val="007D0EFF"/>
    <w:rsid w:val="007E2DB6"/>
    <w:rsid w:val="007E5EF6"/>
    <w:rsid w:val="007F396F"/>
    <w:rsid w:val="007F62AA"/>
    <w:rsid w:val="007F78DF"/>
    <w:rsid w:val="00812863"/>
    <w:rsid w:val="00813A4E"/>
    <w:rsid w:val="0081475F"/>
    <w:rsid w:val="00822D1B"/>
    <w:rsid w:val="0083760C"/>
    <w:rsid w:val="008531C9"/>
    <w:rsid w:val="008606B4"/>
    <w:rsid w:val="00863CE7"/>
    <w:rsid w:val="00863DD2"/>
    <w:rsid w:val="008A0B0C"/>
    <w:rsid w:val="008B070E"/>
    <w:rsid w:val="008B0EF9"/>
    <w:rsid w:val="008D1D7E"/>
    <w:rsid w:val="008E3BB8"/>
    <w:rsid w:val="008E577D"/>
    <w:rsid w:val="008E7956"/>
    <w:rsid w:val="008F00DC"/>
    <w:rsid w:val="008F3307"/>
    <w:rsid w:val="008F5DF2"/>
    <w:rsid w:val="009152F2"/>
    <w:rsid w:val="0092023E"/>
    <w:rsid w:val="00955ED4"/>
    <w:rsid w:val="00957559"/>
    <w:rsid w:val="0096216A"/>
    <w:rsid w:val="009651BE"/>
    <w:rsid w:val="00973190"/>
    <w:rsid w:val="00973BD1"/>
    <w:rsid w:val="00974DF2"/>
    <w:rsid w:val="00983737"/>
    <w:rsid w:val="0098404D"/>
    <w:rsid w:val="00991662"/>
    <w:rsid w:val="009A0E8C"/>
    <w:rsid w:val="009A13E0"/>
    <w:rsid w:val="009C7D3D"/>
    <w:rsid w:val="009E20D3"/>
    <w:rsid w:val="009E65D1"/>
    <w:rsid w:val="009E7005"/>
    <w:rsid w:val="00A00E5F"/>
    <w:rsid w:val="00A01B32"/>
    <w:rsid w:val="00A02E04"/>
    <w:rsid w:val="00A25D56"/>
    <w:rsid w:val="00A3511B"/>
    <w:rsid w:val="00A3518A"/>
    <w:rsid w:val="00A4113D"/>
    <w:rsid w:val="00A51D28"/>
    <w:rsid w:val="00A7186F"/>
    <w:rsid w:val="00A77CAD"/>
    <w:rsid w:val="00A9037E"/>
    <w:rsid w:val="00A91EE9"/>
    <w:rsid w:val="00AA426C"/>
    <w:rsid w:val="00AB7DF2"/>
    <w:rsid w:val="00AC1F82"/>
    <w:rsid w:val="00AD261B"/>
    <w:rsid w:val="00AE168A"/>
    <w:rsid w:val="00AE5FEF"/>
    <w:rsid w:val="00B0133E"/>
    <w:rsid w:val="00B04E2C"/>
    <w:rsid w:val="00B11909"/>
    <w:rsid w:val="00B14CF2"/>
    <w:rsid w:val="00B15A2A"/>
    <w:rsid w:val="00B223E3"/>
    <w:rsid w:val="00B2321C"/>
    <w:rsid w:val="00B37FAD"/>
    <w:rsid w:val="00B5201D"/>
    <w:rsid w:val="00B54D18"/>
    <w:rsid w:val="00B70B5C"/>
    <w:rsid w:val="00B7738B"/>
    <w:rsid w:val="00B875BE"/>
    <w:rsid w:val="00B93023"/>
    <w:rsid w:val="00B940DB"/>
    <w:rsid w:val="00BA0DC5"/>
    <w:rsid w:val="00BA2C6C"/>
    <w:rsid w:val="00BB073C"/>
    <w:rsid w:val="00BD06B7"/>
    <w:rsid w:val="00BD383A"/>
    <w:rsid w:val="00BF3C34"/>
    <w:rsid w:val="00BF47FE"/>
    <w:rsid w:val="00BF6B03"/>
    <w:rsid w:val="00C21F26"/>
    <w:rsid w:val="00C24FB8"/>
    <w:rsid w:val="00C26D9F"/>
    <w:rsid w:val="00C32711"/>
    <w:rsid w:val="00C43A9A"/>
    <w:rsid w:val="00C444D0"/>
    <w:rsid w:val="00C44E85"/>
    <w:rsid w:val="00C51126"/>
    <w:rsid w:val="00C55719"/>
    <w:rsid w:val="00C6046F"/>
    <w:rsid w:val="00C61438"/>
    <w:rsid w:val="00C721D6"/>
    <w:rsid w:val="00C92331"/>
    <w:rsid w:val="00CC027A"/>
    <w:rsid w:val="00CC1323"/>
    <w:rsid w:val="00CE55E9"/>
    <w:rsid w:val="00CE5A8F"/>
    <w:rsid w:val="00CF07BB"/>
    <w:rsid w:val="00D11CEB"/>
    <w:rsid w:val="00D15DF0"/>
    <w:rsid w:val="00D2158A"/>
    <w:rsid w:val="00D32C9E"/>
    <w:rsid w:val="00D3798C"/>
    <w:rsid w:val="00D41E1E"/>
    <w:rsid w:val="00D43D6D"/>
    <w:rsid w:val="00D46682"/>
    <w:rsid w:val="00D51903"/>
    <w:rsid w:val="00D573DA"/>
    <w:rsid w:val="00D60A8D"/>
    <w:rsid w:val="00D677CE"/>
    <w:rsid w:val="00D73624"/>
    <w:rsid w:val="00D743BB"/>
    <w:rsid w:val="00D76D9E"/>
    <w:rsid w:val="00D77A63"/>
    <w:rsid w:val="00D91D47"/>
    <w:rsid w:val="00DC52AA"/>
    <w:rsid w:val="00DD22AB"/>
    <w:rsid w:val="00DF40B6"/>
    <w:rsid w:val="00DF428E"/>
    <w:rsid w:val="00E02169"/>
    <w:rsid w:val="00E0746C"/>
    <w:rsid w:val="00E10A02"/>
    <w:rsid w:val="00E27B9B"/>
    <w:rsid w:val="00E31390"/>
    <w:rsid w:val="00E34E4B"/>
    <w:rsid w:val="00E46E68"/>
    <w:rsid w:val="00E57E98"/>
    <w:rsid w:val="00E86A0B"/>
    <w:rsid w:val="00EA1C8C"/>
    <w:rsid w:val="00EB790E"/>
    <w:rsid w:val="00EC1529"/>
    <w:rsid w:val="00EE139B"/>
    <w:rsid w:val="00EF45B4"/>
    <w:rsid w:val="00F10CFB"/>
    <w:rsid w:val="00F12ED3"/>
    <w:rsid w:val="00F14A57"/>
    <w:rsid w:val="00F170CC"/>
    <w:rsid w:val="00F2304C"/>
    <w:rsid w:val="00F27347"/>
    <w:rsid w:val="00F308DC"/>
    <w:rsid w:val="00F4755E"/>
    <w:rsid w:val="00F54CF8"/>
    <w:rsid w:val="00F604BE"/>
    <w:rsid w:val="00F65FF5"/>
    <w:rsid w:val="00F72EF7"/>
    <w:rsid w:val="00F7543A"/>
    <w:rsid w:val="00F75A41"/>
    <w:rsid w:val="00F81159"/>
    <w:rsid w:val="00F94E67"/>
    <w:rsid w:val="00FB2B63"/>
    <w:rsid w:val="00FB668B"/>
    <w:rsid w:val="00FC09D8"/>
    <w:rsid w:val="00FC602F"/>
    <w:rsid w:val="00FC6FB1"/>
    <w:rsid w:val="00FD06E6"/>
    <w:rsid w:val="00FE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3AC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A6C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6C8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8F00DC"/>
    <w:pPr>
      <w:ind w:left="708"/>
    </w:pPr>
  </w:style>
  <w:style w:type="character" w:styleId="Refdecomentario">
    <w:name w:val="annotation reference"/>
    <w:basedOn w:val="Fuentedeprrafopredeter"/>
    <w:rsid w:val="003225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5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549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25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2549"/>
    <w:rPr>
      <w:b/>
      <w:bCs/>
    </w:rPr>
  </w:style>
  <w:style w:type="paragraph" w:styleId="Textodeglobo">
    <w:name w:val="Balloon Text"/>
    <w:basedOn w:val="Normal"/>
    <w:link w:val="TextodegloboCar"/>
    <w:rsid w:val="00322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2549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1343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Windows uE</Company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WinuE</dc:creator>
  <cp:keywords/>
  <cp:lastModifiedBy>rita</cp:lastModifiedBy>
  <cp:revision>6</cp:revision>
  <cp:lastPrinted>2014-03-10T17:26:00Z</cp:lastPrinted>
  <dcterms:created xsi:type="dcterms:W3CDTF">2014-03-10T22:35:00Z</dcterms:created>
  <dcterms:modified xsi:type="dcterms:W3CDTF">2014-04-11T18:04:00Z</dcterms:modified>
</cp:coreProperties>
</file>