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B" w:rsidRPr="00830982" w:rsidRDefault="00DD22AB" w:rsidP="00DD22AB">
      <w:pP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DEPARTAMENTO DE CIENCIAS GEOLÓGICAS</w:t>
      </w:r>
    </w:p>
    <w:p w:rsidR="00334E36" w:rsidRPr="002D7839" w:rsidRDefault="00334E36" w:rsidP="00334E36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</w:t>
      </w:r>
      <w:proofErr w:type="spellStart"/>
      <w:r w:rsidRPr="002D7839">
        <w:rPr>
          <w:rFonts w:asciiTheme="minorHAnsi" w:hAnsiTheme="minorHAnsi" w:cs="Arial"/>
          <w:b/>
          <w:sz w:val="22"/>
          <w:szCs w:val="22"/>
        </w:rPr>
        <w:t>CODEP</w:t>
      </w:r>
      <w:proofErr w:type="spellEnd"/>
      <w:r w:rsidRPr="002D7839">
        <w:rPr>
          <w:rFonts w:asciiTheme="minorHAnsi" w:hAnsiTheme="minorHAnsi" w:cs="Arial"/>
          <w:b/>
          <w:sz w:val="22"/>
          <w:szCs w:val="22"/>
        </w:rPr>
        <w:t xml:space="preserve">: </w:t>
      </w:r>
      <w:r w:rsidR="001727AA">
        <w:rPr>
          <w:rFonts w:asciiTheme="minorHAnsi" w:hAnsiTheme="minorHAnsi"/>
          <w:b/>
          <w:lang w:val="es-AR"/>
        </w:rPr>
        <w:t>28</w:t>
      </w:r>
      <w:r w:rsidR="00855D1F">
        <w:rPr>
          <w:rFonts w:asciiTheme="minorHAnsi" w:hAnsiTheme="minorHAnsi"/>
          <w:b/>
          <w:lang w:val="es-AR"/>
        </w:rPr>
        <w:t>/</w:t>
      </w:r>
      <w:r w:rsidR="00B14E64">
        <w:rPr>
          <w:rFonts w:asciiTheme="minorHAnsi" w:hAnsiTheme="minorHAnsi"/>
          <w:b/>
          <w:lang w:val="es-AR"/>
        </w:rPr>
        <w:t>9</w:t>
      </w:r>
      <w:r w:rsidR="00855D1F">
        <w:rPr>
          <w:rFonts w:asciiTheme="minorHAnsi" w:hAnsiTheme="minorHAnsi"/>
          <w:b/>
          <w:lang w:val="es-AR"/>
        </w:rPr>
        <w:t>/2016</w:t>
      </w:r>
    </w:p>
    <w:p w:rsidR="00334E36" w:rsidRPr="002D7839" w:rsidRDefault="00334E36" w:rsidP="00334E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1727AA">
        <w:rPr>
          <w:rFonts w:asciiTheme="minorHAnsi" w:hAnsiTheme="minorHAnsi"/>
          <w:sz w:val="22"/>
          <w:szCs w:val="22"/>
        </w:rPr>
        <w:t>28</w:t>
      </w:r>
      <w:r w:rsidRPr="002D7839">
        <w:rPr>
          <w:rFonts w:asciiTheme="minorHAnsi" w:hAnsiTheme="minorHAnsi"/>
          <w:sz w:val="22"/>
          <w:szCs w:val="22"/>
        </w:rPr>
        <w:t xml:space="preserve">de </w:t>
      </w:r>
      <w:r w:rsidR="00B14E64">
        <w:rPr>
          <w:rFonts w:asciiTheme="minorHAnsi" w:hAnsiTheme="minorHAnsi"/>
          <w:sz w:val="22"/>
          <w:szCs w:val="22"/>
        </w:rPr>
        <w:t>septiembre</w:t>
      </w:r>
      <w:r w:rsidRPr="002D7839">
        <w:rPr>
          <w:rFonts w:asciiTheme="minorHAnsi" w:hAnsiTheme="minorHAnsi"/>
          <w:sz w:val="22"/>
          <w:szCs w:val="22"/>
        </w:rPr>
        <w:t xml:space="preserve"> de 201</w:t>
      </w:r>
      <w:r w:rsidR="00CD77E3">
        <w:rPr>
          <w:rFonts w:asciiTheme="minorHAnsi" w:hAnsiTheme="minorHAnsi"/>
          <w:sz w:val="22"/>
          <w:szCs w:val="22"/>
        </w:rPr>
        <w:t>6</w:t>
      </w:r>
      <w:r w:rsidRPr="002D7839">
        <w:rPr>
          <w:rFonts w:asciiTheme="minorHAnsi" w:hAnsiTheme="minorHAnsi"/>
          <w:sz w:val="22"/>
          <w:szCs w:val="22"/>
        </w:rPr>
        <w:t>, se reúne el Consejo Departamental de Ciencias Geológicas a las 1</w:t>
      </w:r>
      <w:r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0E56F3" w:rsidRDefault="000E56F3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Directora: Dra. Corina Risso</w:t>
      </w:r>
    </w:p>
    <w:p w:rsidR="00334E36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Directora Adjunta: Dra. Sonia Quenardelle</w:t>
      </w:r>
    </w:p>
    <w:p w:rsidR="007A627A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C77323">
        <w:rPr>
          <w:rFonts w:asciiTheme="minorHAnsi" w:hAnsiTheme="minorHAnsi"/>
          <w:sz w:val="22"/>
          <w:szCs w:val="22"/>
        </w:rPr>
        <w:t xml:space="preserve">Dr. Haroldo </w:t>
      </w:r>
      <w:proofErr w:type="spellStart"/>
      <w:r w:rsidR="00C77323">
        <w:rPr>
          <w:rFonts w:asciiTheme="minorHAnsi" w:hAnsiTheme="minorHAnsi"/>
          <w:sz w:val="22"/>
          <w:szCs w:val="22"/>
        </w:rPr>
        <w:t>Vizán</w:t>
      </w:r>
      <w:proofErr w:type="spellEnd"/>
      <w:r w:rsidR="004065CD">
        <w:rPr>
          <w:rFonts w:asciiTheme="minorHAnsi" w:hAnsiTheme="minorHAnsi"/>
          <w:sz w:val="22"/>
          <w:szCs w:val="22"/>
        </w:rPr>
        <w:t>,</w:t>
      </w:r>
      <w:r w:rsidR="00FF69DC">
        <w:rPr>
          <w:rFonts w:asciiTheme="minorHAnsi" w:hAnsiTheme="minorHAnsi"/>
          <w:sz w:val="22"/>
          <w:szCs w:val="22"/>
        </w:rPr>
        <w:t xml:space="preserve"> </w:t>
      </w:r>
      <w:r w:rsidR="00BA7A2A">
        <w:rPr>
          <w:rFonts w:asciiTheme="minorHAnsi" w:hAnsiTheme="minorHAnsi"/>
          <w:sz w:val="22"/>
          <w:szCs w:val="22"/>
        </w:rPr>
        <w:t xml:space="preserve">Dra. Rita </w:t>
      </w:r>
      <w:proofErr w:type="spellStart"/>
      <w:r w:rsidR="00BA7A2A">
        <w:rPr>
          <w:rFonts w:asciiTheme="minorHAnsi" w:hAnsiTheme="minorHAnsi"/>
          <w:sz w:val="22"/>
          <w:szCs w:val="22"/>
        </w:rPr>
        <w:t>Tófalo</w:t>
      </w:r>
      <w:proofErr w:type="spellEnd"/>
      <w:r w:rsidR="001727AA">
        <w:rPr>
          <w:rFonts w:asciiTheme="minorHAnsi" w:hAnsiTheme="minorHAnsi"/>
          <w:sz w:val="22"/>
          <w:szCs w:val="22"/>
        </w:rPr>
        <w:t xml:space="preserve"> y Dra. Beatriz Aguirre-</w:t>
      </w:r>
      <w:proofErr w:type="spellStart"/>
      <w:r w:rsidR="001727AA">
        <w:rPr>
          <w:rFonts w:asciiTheme="minorHAnsi" w:hAnsiTheme="minorHAnsi"/>
          <w:sz w:val="22"/>
          <w:szCs w:val="22"/>
        </w:rPr>
        <w:t>Urreta</w:t>
      </w:r>
      <w:proofErr w:type="spellEnd"/>
    </w:p>
    <w:p w:rsidR="00855D1F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Graduados: </w:t>
      </w:r>
      <w:r w:rsidR="00855D1F">
        <w:rPr>
          <w:rFonts w:asciiTheme="minorHAnsi" w:hAnsiTheme="minorHAnsi"/>
          <w:sz w:val="22"/>
          <w:szCs w:val="22"/>
        </w:rPr>
        <w:t xml:space="preserve">Dr. Diego </w:t>
      </w:r>
      <w:proofErr w:type="spellStart"/>
      <w:r w:rsidR="00855D1F">
        <w:rPr>
          <w:rFonts w:asciiTheme="minorHAnsi" w:hAnsiTheme="minorHAnsi"/>
          <w:sz w:val="22"/>
          <w:szCs w:val="22"/>
        </w:rPr>
        <w:t>Kietzmann</w:t>
      </w:r>
      <w:proofErr w:type="spellEnd"/>
      <w:r w:rsidR="00855D1F">
        <w:rPr>
          <w:rFonts w:asciiTheme="minorHAnsi" w:hAnsiTheme="minorHAnsi"/>
          <w:sz w:val="22"/>
          <w:szCs w:val="22"/>
        </w:rPr>
        <w:t xml:space="preserve"> </w:t>
      </w:r>
      <w:r w:rsidR="001727AA">
        <w:rPr>
          <w:rFonts w:asciiTheme="minorHAnsi" w:hAnsiTheme="minorHAnsi"/>
          <w:sz w:val="22"/>
          <w:szCs w:val="22"/>
        </w:rPr>
        <w:t>y Dr. Leandro Gaetano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</w:t>
      </w:r>
      <w:r w:rsidR="00E33395">
        <w:rPr>
          <w:rFonts w:asciiTheme="minorHAnsi" w:hAnsiTheme="minorHAnsi"/>
          <w:sz w:val="22"/>
          <w:szCs w:val="22"/>
        </w:rPr>
        <w:t>ntante del Claustro de Alumnos:</w:t>
      </w:r>
      <w:r>
        <w:rPr>
          <w:rFonts w:asciiTheme="minorHAnsi" w:hAnsiTheme="minorHAnsi"/>
          <w:sz w:val="22"/>
          <w:szCs w:val="22"/>
        </w:rPr>
        <w:t xml:space="preserve"> </w:t>
      </w:r>
      <w:r w:rsidR="00312548">
        <w:rPr>
          <w:rFonts w:asciiTheme="minorHAnsi" w:hAnsiTheme="minorHAnsi"/>
          <w:sz w:val="22"/>
          <w:szCs w:val="22"/>
        </w:rPr>
        <w:t>Sr</w:t>
      </w:r>
      <w:r w:rsidR="007A627A">
        <w:rPr>
          <w:rFonts w:asciiTheme="minorHAnsi" w:hAnsiTheme="minorHAnsi"/>
          <w:sz w:val="22"/>
          <w:szCs w:val="22"/>
        </w:rPr>
        <w:t xml:space="preserve">. </w:t>
      </w:r>
      <w:r w:rsidR="00BA7A2A">
        <w:rPr>
          <w:rFonts w:asciiTheme="minorHAnsi" w:hAnsiTheme="minorHAnsi"/>
          <w:sz w:val="22"/>
          <w:szCs w:val="22"/>
        </w:rPr>
        <w:t xml:space="preserve">Enrique </w:t>
      </w:r>
      <w:proofErr w:type="spellStart"/>
      <w:r w:rsidR="00BA7A2A">
        <w:rPr>
          <w:rFonts w:asciiTheme="minorHAnsi" w:hAnsiTheme="minorHAnsi"/>
          <w:sz w:val="22"/>
          <w:szCs w:val="22"/>
        </w:rPr>
        <w:t>Randolfe</w:t>
      </w:r>
      <w:proofErr w:type="spellEnd"/>
      <w:r w:rsidR="001727AA">
        <w:rPr>
          <w:rFonts w:asciiTheme="minorHAnsi" w:hAnsiTheme="minorHAnsi"/>
          <w:sz w:val="22"/>
          <w:szCs w:val="22"/>
        </w:rPr>
        <w:t xml:space="preserve">, Sr. Nicolás </w:t>
      </w:r>
      <w:proofErr w:type="spellStart"/>
      <w:r w:rsidR="001727AA">
        <w:rPr>
          <w:rFonts w:asciiTheme="minorHAnsi" w:hAnsiTheme="minorHAnsi"/>
          <w:sz w:val="22"/>
          <w:szCs w:val="22"/>
        </w:rPr>
        <w:t>Peluffo</w:t>
      </w:r>
      <w:proofErr w:type="spellEnd"/>
      <w:r w:rsidR="00BA7A2A">
        <w:rPr>
          <w:rFonts w:asciiTheme="minorHAnsi" w:hAnsiTheme="minorHAnsi"/>
          <w:sz w:val="22"/>
          <w:szCs w:val="22"/>
        </w:rPr>
        <w:t xml:space="preserve"> y Srta. López </w:t>
      </w:r>
      <w:proofErr w:type="spellStart"/>
      <w:r w:rsidR="00BA7A2A">
        <w:rPr>
          <w:rFonts w:asciiTheme="minorHAnsi" w:hAnsiTheme="minorHAnsi"/>
          <w:sz w:val="22"/>
          <w:szCs w:val="22"/>
        </w:rPr>
        <w:t>Marcomini</w:t>
      </w:r>
      <w:proofErr w:type="spellEnd"/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</w:p>
    <w:p w:rsidR="00334E36" w:rsidRPr="002D7839" w:rsidRDefault="00334E36" w:rsidP="00334E36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100499" w:rsidRPr="00334E36" w:rsidRDefault="00100499" w:rsidP="00DD22AB">
      <w:pPr>
        <w:jc w:val="both"/>
        <w:rPr>
          <w:rFonts w:asciiTheme="minorHAnsi" w:hAnsiTheme="minorHAnsi"/>
        </w:rPr>
      </w:pPr>
    </w:p>
    <w:p w:rsidR="00955E3C" w:rsidRPr="007F35B0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lang w:val="es-AR"/>
        </w:rPr>
        <w:t xml:space="preserve">Aprobación del Acta de </w:t>
      </w:r>
      <w:proofErr w:type="spellStart"/>
      <w:r w:rsidRPr="007F35B0">
        <w:rPr>
          <w:rFonts w:asciiTheme="minorHAnsi" w:hAnsiTheme="minorHAnsi"/>
          <w:lang w:val="es-AR"/>
        </w:rPr>
        <w:t>CODEP</w:t>
      </w:r>
      <w:proofErr w:type="spellEnd"/>
      <w:r w:rsidRPr="007F35B0">
        <w:rPr>
          <w:rFonts w:asciiTheme="minorHAnsi" w:hAnsiTheme="minorHAnsi"/>
          <w:lang w:val="es-AR"/>
        </w:rPr>
        <w:t xml:space="preserve"> del </w:t>
      </w:r>
      <w:r w:rsidR="001727AA">
        <w:rPr>
          <w:rFonts w:asciiTheme="minorHAnsi" w:hAnsiTheme="minorHAnsi"/>
          <w:lang w:val="es-AR"/>
        </w:rPr>
        <w:t>7</w:t>
      </w:r>
      <w:r w:rsidRPr="007F35B0">
        <w:rPr>
          <w:rFonts w:asciiTheme="minorHAnsi" w:hAnsiTheme="minorHAnsi"/>
          <w:lang w:val="es-AR"/>
        </w:rPr>
        <w:t>/</w:t>
      </w:r>
      <w:r w:rsidR="004060A4">
        <w:rPr>
          <w:rFonts w:asciiTheme="minorHAnsi" w:hAnsiTheme="minorHAnsi"/>
          <w:lang w:val="es-AR"/>
        </w:rPr>
        <w:t>0</w:t>
      </w:r>
      <w:r w:rsidR="001727AA">
        <w:rPr>
          <w:rFonts w:asciiTheme="minorHAnsi" w:hAnsiTheme="minorHAnsi"/>
          <w:lang w:val="es-AR"/>
        </w:rPr>
        <w:t>9</w:t>
      </w:r>
      <w:r w:rsidRPr="007F35B0">
        <w:rPr>
          <w:rFonts w:asciiTheme="minorHAnsi" w:hAnsiTheme="minorHAnsi"/>
          <w:lang w:val="es-AR"/>
        </w:rPr>
        <w:t>/1</w:t>
      </w:r>
      <w:r w:rsidR="004060A4">
        <w:rPr>
          <w:rFonts w:asciiTheme="minorHAnsi" w:hAnsiTheme="minorHAnsi"/>
          <w:lang w:val="es-AR"/>
        </w:rPr>
        <w:t>6</w:t>
      </w:r>
      <w:r w:rsidRPr="007F35B0">
        <w:rPr>
          <w:rFonts w:asciiTheme="minorHAnsi" w:hAnsiTheme="minorHAnsi"/>
          <w:lang w:val="es-AR"/>
        </w:rPr>
        <w:t xml:space="preserve"> </w:t>
      </w:r>
    </w:p>
    <w:p w:rsidR="00955E3C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b/>
          <w:u w:val="single"/>
          <w:lang w:val="es-AR"/>
        </w:rPr>
        <w:t>Dirección:</w:t>
      </w:r>
    </w:p>
    <w:p w:rsidR="003F244A" w:rsidRPr="002D4F77" w:rsidRDefault="003F244A" w:rsidP="003F244A">
      <w:pPr>
        <w:pStyle w:val="Prrafodelista"/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dio lectura a una n</w:t>
      </w:r>
      <w:r w:rsidRPr="002D4F77">
        <w:rPr>
          <w:rFonts w:asciiTheme="minorHAnsi" w:hAnsiTheme="minorHAnsi"/>
          <w:lang w:val="es-AR"/>
        </w:rPr>
        <w:t xml:space="preserve">ota de la Comisión del Laboratorio de Análisis Químicos Aplicados a las </w:t>
      </w:r>
      <w:proofErr w:type="spellStart"/>
      <w:r w:rsidRPr="002D4F77">
        <w:rPr>
          <w:rFonts w:asciiTheme="minorHAnsi" w:hAnsiTheme="minorHAnsi"/>
          <w:lang w:val="es-AR"/>
        </w:rPr>
        <w:t>Geociencias</w:t>
      </w:r>
      <w:proofErr w:type="spellEnd"/>
      <w:r>
        <w:rPr>
          <w:rFonts w:asciiTheme="minorHAnsi" w:hAnsiTheme="minorHAnsi"/>
          <w:lang w:val="es-AR"/>
        </w:rPr>
        <w:t xml:space="preserve"> solicitando la compra de un equipo purificador de agua con un costo aproximado de u$7000. Se decide que este pedido deberá realizarse el año próximo en la convocatoria de compras anuales del Departamento.</w:t>
      </w:r>
    </w:p>
    <w:p w:rsidR="003F244A" w:rsidRPr="002D4F77" w:rsidRDefault="003F244A" w:rsidP="003F244A">
      <w:pPr>
        <w:pStyle w:val="Prrafodelista"/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informa de la solicitud de una p</w:t>
      </w:r>
      <w:r w:rsidRPr="002D4F77">
        <w:rPr>
          <w:rFonts w:asciiTheme="minorHAnsi" w:hAnsiTheme="minorHAnsi"/>
          <w:lang w:val="es-AR"/>
        </w:rPr>
        <w:t xml:space="preserve">rórroga del llamado a Representantes de alumnos para el </w:t>
      </w:r>
      <w:proofErr w:type="spellStart"/>
      <w:r w:rsidRPr="002D4F77">
        <w:rPr>
          <w:rFonts w:asciiTheme="minorHAnsi" w:hAnsiTheme="minorHAnsi"/>
          <w:lang w:val="es-AR"/>
        </w:rPr>
        <w:t>Codep</w:t>
      </w:r>
      <w:proofErr w:type="spellEnd"/>
      <w:r>
        <w:rPr>
          <w:rFonts w:asciiTheme="minorHAnsi" w:hAnsiTheme="minorHAnsi"/>
          <w:lang w:val="es-AR"/>
        </w:rPr>
        <w:t xml:space="preserve"> debido a dificultades en la difusión de las fechas originales del llamado por problemas con el </w:t>
      </w:r>
      <w:proofErr w:type="spellStart"/>
      <w:r>
        <w:rPr>
          <w:rFonts w:asciiTheme="minorHAnsi" w:hAnsiTheme="minorHAnsi"/>
          <w:lang w:val="es-AR"/>
        </w:rPr>
        <w:t>mailing</w:t>
      </w:r>
      <w:proofErr w:type="spellEnd"/>
      <w:r>
        <w:rPr>
          <w:rFonts w:asciiTheme="minorHAnsi" w:hAnsiTheme="minorHAnsi"/>
          <w:lang w:val="es-AR"/>
        </w:rPr>
        <w:t xml:space="preserve"> de la lista “</w:t>
      </w:r>
      <w:proofErr w:type="spellStart"/>
      <w:r>
        <w:rPr>
          <w:rFonts w:asciiTheme="minorHAnsi" w:hAnsiTheme="minorHAnsi"/>
          <w:lang w:val="es-AR"/>
        </w:rPr>
        <w:t>alumnosgeo</w:t>
      </w:r>
      <w:proofErr w:type="spellEnd"/>
      <w:r>
        <w:rPr>
          <w:rFonts w:asciiTheme="minorHAnsi" w:hAnsiTheme="minorHAnsi"/>
          <w:lang w:val="es-AR"/>
        </w:rPr>
        <w:t>”. Fecha límite para inscripciones de candidatos a representantes día viernes 30/9/16.</w:t>
      </w:r>
    </w:p>
    <w:p w:rsidR="003F244A" w:rsidRPr="002D4F77" w:rsidRDefault="003F244A" w:rsidP="003F244A">
      <w:pPr>
        <w:pStyle w:val="Prrafodelista"/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dio lectura a una nota </w:t>
      </w:r>
      <w:r w:rsidRPr="002D4F77">
        <w:rPr>
          <w:rFonts w:asciiTheme="minorHAnsi" w:hAnsiTheme="minorHAnsi"/>
          <w:lang w:val="es-AR"/>
        </w:rPr>
        <w:t xml:space="preserve">de los alumnos acerca de la implementación de un </w:t>
      </w:r>
      <w:proofErr w:type="spellStart"/>
      <w:r w:rsidRPr="002D4F77">
        <w:rPr>
          <w:rFonts w:asciiTheme="minorHAnsi" w:hAnsiTheme="minorHAnsi"/>
          <w:lang w:val="es-AR"/>
        </w:rPr>
        <w:t>co</w:t>
      </w:r>
      <w:proofErr w:type="spellEnd"/>
      <w:r w:rsidRPr="002D4F77">
        <w:rPr>
          <w:rFonts w:asciiTheme="minorHAnsi" w:hAnsiTheme="minorHAnsi"/>
          <w:lang w:val="es-AR"/>
        </w:rPr>
        <w:t>-</w:t>
      </w:r>
      <w:r>
        <w:rPr>
          <w:rFonts w:asciiTheme="minorHAnsi" w:hAnsiTheme="minorHAnsi"/>
          <w:lang w:val="es-AR"/>
        </w:rPr>
        <w:t>seguro para los elementos de laboratorio y/o material de campo</w:t>
      </w:r>
      <w:r w:rsidR="001E1E8B">
        <w:rPr>
          <w:rFonts w:asciiTheme="minorHAnsi" w:hAnsiTheme="minorHAnsi"/>
          <w:lang w:val="es-AR"/>
        </w:rPr>
        <w:t>, donde manifiestan su oposición a establecer tal sistema</w:t>
      </w:r>
      <w:r>
        <w:rPr>
          <w:rFonts w:asciiTheme="minorHAnsi" w:hAnsiTheme="minorHAnsi"/>
          <w:lang w:val="es-AR"/>
        </w:rPr>
        <w:t xml:space="preserve">. Luego de un intercambio de opiniones y ante la imposibilidad de encontrar una solución superadora para el problema se decide abandonar la idea del cobro de un </w:t>
      </w:r>
      <w:proofErr w:type="spellStart"/>
      <w:r>
        <w:rPr>
          <w:rFonts w:asciiTheme="minorHAnsi" w:hAnsiTheme="minorHAnsi"/>
          <w:lang w:val="es-AR"/>
        </w:rPr>
        <w:t>coseguro</w:t>
      </w:r>
      <w:proofErr w:type="spellEnd"/>
      <w:r>
        <w:rPr>
          <w:rFonts w:asciiTheme="minorHAnsi" w:hAnsiTheme="minorHAnsi"/>
          <w:lang w:val="es-AR"/>
        </w:rPr>
        <w:t xml:space="preserve">. Se decide incrementar las tareas de concientización del cuidado del instrumental y </w:t>
      </w:r>
      <w:r w:rsidR="00A86D1B">
        <w:rPr>
          <w:rFonts w:asciiTheme="minorHAnsi" w:hAnsiTheme="minorHAnsi"/>
          <w:lang w:val="es-AR"/>
        </w:rPr>
        <w:t>poner en práctica mayores controles en el momento de verificar la devolución del material geológico delicado.</w:t>
      </w:r>
    </w:p>
    <w:p w:rsidR="00907DA3" w:rsidRDefault="00907DA3" w:rsidP="00907DA3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D672BD">
        <w:rPr>
          <w:rFonts w:asciiTheme="minorHAnsi" w:hAnsiTheme="minorHAnsi"/>
          <w:b/>
          <w:u w:val="single"/>
          <w:lang w:val="es-AR"/>
        </w:rPr>
        <w:t>Secretaría Académica:</w:t>
      </w:r>
      <w:bookmarkStart w:id="0" w:name="_GoBack"/>
      <w:bookmarkEnd w:id="0"/>
    </w:p>
    <w:p w:rsidR="00A814BA" w:rsidRDefault="00335311" w:rsidP="00D93482">
      <w:pPr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Sin temas</w:t>
      </w:r>
    </w:p>
    <w:p w:rsidR="00335311" w:rsidRPr="00335311" w:rsidRDefault="00335311" w:rsidP="00D93482">
      <w:pPr>
        <w:jc w:val="both"/>
        <w:rPr>
          <w:rFonts w:asciiTheme="minorHAnsi" w:hAnsiTheme="minorHAnsi"/>
          <w:lang w:val="es-AR"/>
        </w:rPr>
      </w:pPr>
    </w:p>
    <w:p w:rsidR="00A814BA" w:rsidRPr="00CE15D1" w:rsidRDefault="00A814BA" w:rsidP="00A814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CE15D1">
        <w:rPr>
          <w:rFonts w:asciiTheme="minorHAnsi" w:hAnsiTheme="minorHAnsi"/>
          <w:b/>
          <w:lang w:val="es-AR"/>
        </w:rPr>
        <w:t>LICENCIAS SIN GOCE DE HABERES</w:t>
      </w:r>
      <w:r w:rsidRPr="00CE15D1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28"/>
        <w:gridCol w:w="4864"/>
      </w:tblGrid>
      <w:tr w:rsidR="00AC27FD" w:rsidRPr="00830982" w:rsidTr="0018423C">
        <w:tc>
          <w:tcPr>
            <w:tcW w:w="1928" w:type="dxa"/>
          </w:tcPr>
          <w:p w:rsidR="00AC27FD" w:rsidRPr="00830982" w:rsidRDefault="00AC27FD" w:rsidP="00F90CB5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28" w:type="dxa"/>
          </w:tcPr>
          <w:p w:rsidR="00AC27FD" w:rsidRPr="00830982" w:rsidRDefault="00AC27FD" w:rsidP="00F90CB5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AC27FD" w:rsidRPr="00830982" w:rsidRDefault="00AC27FD" w:rsidP="00F90CB5">
            <w:pPr>
              <w:rPr>
                <w:rFonts w:asciiTheme="minorHAnsi" w:hAnsiTheme="minorHAnsi"/>
              </w:rPr>
            </w:pPr>
          </w:p>
        </w:tc>
      </w:tr>
      <w:tr w:rsidR="00AC27FD" w:rsidRPr="00830982" w:rsidTr="0018423C">
        <w:tc>
          <w:tcPr>
            <w:tcW w:w="1928" w:type="dxa"/>
          </w:tcPr>
          <w:p w:rsidR="00AC27FD" w:rsidRDefault="00AC27FD" w:rsidP="00F90CB5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28" w:type="dxa"/>
          </w:tcPr>
          <w:p w:rsidR="00AC27FD" w:rsidRDefault="00AC27FD" w:rsidP="00F90CB5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AC27FD" w:rsidRDefault="00AC27FD" w:rsidP="00F90CB5">
            <w:pPr>
              <w:rPr>
                <w:rFonts w:asciiTheme="minorHAnsi" w:hAnsiTheme="minorHAnsi"/>
              </w:rPr>
            </w:pPr>
          </w:p>
        </w:tc>
      </w:tr>
    </w:tbl>
    <w:p w:rsidR="00A814BA" w:rsidRDefault="00A814BA" w:rsidP="00955E3C">
      <w:pPr>
        <w:jc w:val="both"/>
        <w:rPr>
          <w:rFonts w:asciiTheme="minorHAnsi" w:hAnsiTheme="minorHAnsi"/>
        </w:rPr>
      </w:pPr>
    </w:p>
    <w:p w:rsidR="00955E3C" w:rsidRPr="007F35B0" w:rsidRDefault="007A2D48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7F35B0">
        <w:rPr>
          <w:rFonts w:asciiTheme="minorHAnsi" w:hAnsiTheme="minorHAnsi"/>
          <w:b/>
          <w:lang w:val="es-AR"/>
        </w:rPr>
        <w:lastRenderedPageBreak/>
        <w:t>LICENCIAS CON GOCE DE HABERES</w:t>
      </w:r>
      <w:r w:rsidR="00955E3C" w:rsidRPr="007F35B0">
        <w:rPr>
          <w:rFonts w:asciiTheme="minorHAnsi" w:hAnsiTheme="minorHAnsi"/>
          <w:lang w:val="es-AR"/>
        </w:rPr>
        <w:t>:</w:t>
      </w:r>
    </w:p>
    <w:p w:rsidR="005D2773" w:rsidRPr="00830982" w:rsidRDefault="005D2773" w:rsidP="005D2773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9A4FC9" w:rsidRPr="0087123A" w:rsidTr="00282773">
        <w:tc>
          <w:tcPr>
            <w:tcW w:w="2065" w:type="dxa"/>
          </w:tcPr>
          <w:p w:rsidR="009A4FC9" w:rsidRPr="00830982" w:rsidRDefault="009A4FC9" w:rsidP="0028277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Dra. Leticia </w:t>
            </w:r>
            <w:proofErr w:type="spellStart"/>
            <w:r>
              <w:rPr>
                <w:rFonts w:asciiTheme="minorHAnsi" w:hAnsiTheme="minorHAnsi"/>
                <w:lang w:val="es-ES"/>
              </w:rPr>
              <w:t>Luci</w:t>
            </w:r>
            <w:proofErr w:type="spellEnd"/>
          </w:p>
        </w:tc>
        <w:tc>
          <w:tcPr>
            <w:tcW w:w="1791" w:type="dxa"/>
          </w:tcPr>
          <w:p w:rsidR="009A4FC9" w:rsidRPr="00830982" w:rsidRDefault="009A4FC9" w:rsidP="00282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16/10/16 – 22/10/16</w:t>
            </w:r>
          </w:p>
        </w:tc>
        <w:tc>
          <w:tcPr>
            <w:tcW w:w="4864" w:type="dxa"/>
          </w:tcPr>
          <w:p w:rsidR="009A4FC9" w:rsidRPr="0087123A" w:rsidRDefault="009A4FC9" w:rsidP="0028277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Congreso de </w:t>
            </w:r>
            <w:proofErr w:type="spellStart"/>
            <w:r>
              <w:rPr>
                <w:rFonts w:asciiTheme="minorHAnsi" w:hAnsiTheme="minorHAnsi"/>
                <w:lang w:val="es-AR"/>
              </w:rPr>
              <w:t>APA</w:t>
            </w:r>
            <w:proofErr w:type="spellEnd"/>
            <w:r>
              <w:rPr>
                <w:rFonts w:asciiTheme="minorHAnsi" w:hAnsiTheme="minorHAnsi"/>
                <w:lang w:val="es-AR"/>
              </w:rPr>
              <w:t xml:space="preserve">, General Roca,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9A4FC9" w:rsidRPr="0087123A" w:rsidTr="00282773">
        <w:tc>
          <w:tcPr>
            <w:tcW w:w="2065" w:type="dxa"/>
          </w:tcPr>
          <w:p w:rsidR="009A4FC9" w:rsidRDefault="009A4FC9" w:rsidP="0028277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Lic. Marian </w:t>
            </w:r>
            <w:proofErr w:type="spellStart"/>
            <w:r>
              <w:rPr>
                <w:rFonts w:asciiTheme="minorHAnsi" w:hAnsiTheme="minorHAnsi"/>
                <w:lang w:val="es-ES"/>
              </w:rPr>
              <w:t>Tanuz</w:t>
            </w:r>
            <w:proofErr w:type="spellEnd"/>
          </w:p>
        </w:tc>
        <w:tc>
          <w:tcPr>
            <w:tcW w:w="1791" w:type="dxa"/>
          </w:tcPr>
          <w:p w:rsidR="009A4FC9" w:rsidRPr="00830982" w:rsidRDefault="009A4FC9" w:rsidP="00282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17/10/16 – 22/10/16</w:t>
            </w:r>
          </w:p>
        </w:tc>
        <w:tc>
          <w:tcPr>
            <w:tcW w:w="4864" w:type="dxa"/>
          </w:tcPr>
          <w:p w:rsidR="009A4FC9" w:rsidRPr="0087123A" w:rsidRDefault="009A4FC9" w:rsidP="0028277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Congreso de </w:t>
            </w:r>
            <w:proofErr w:type="spellStart"/>
            <w:r>
              <w:rPr>
                <w:rFonts w:asciiTheme="minorHAnsi" w:hAnsiTheme="minorHAnsi"/>
                <w:lang w:val="es-AR"/>
              </w:rPr>
              <w:t>APA</w:t>
            </w:r>
            <w:proofErr w:type="spellEnd"/>
            <w:r>
              <w:rPr>
                <w:rFonts w:asciiTheme="minorHAnsi" w:hAnsiTheme="minorHAnsi"/>
                <w:lang w:val="es-AR"/>
              </w:rPr>
              <w:t xml:space="preserve">, General Roca,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9A4FC9" w:rsidRPr="0087123A" w:rsidTr="00282773">
        <w:tc>
          <w:tcPr>
            <w:tcW w:w="2065" w:type="dxa"/>
          </w:tcPr>
          <w:p w:rsidR="009A4FC9" w:rsidRDefault="009A4FC9" w:rsidP="0028277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Dra. Andrea </w:t>
            </w:r>
            <w:proofErr w:type="spellStart"/>
            <w:r>
              <w:rPr>
                <w:rFonts w:asciiTheme="minorHAnsi" w:hAnsiTheme="minorHAnsi"/>
                <w:lang w:val="es-ES"/>
              </w:rPr>
              <w:t>Concheyro</w:t>
            </w:r>
            <w:proofErr w:type="spellEnd"/>
          </w:p>
        </w:tc>
        <w:tc>
          <w:tcPr>
            <w:tcW w:w="1791" w:type="dxa"/>
          </w:tcPr>
          <w:p w:rsidR="009A4FC9" w:rsidRDefault="009A4FC9" w:rsidP="00282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15/9/16 – 16/9/16</w:t>
            </w:r>
          </w:p>
        </w:tc>
        <w:tc>
          <w:tcPr>
            <w:tcW w:w="4864" w:type="dxa"/>
          </w:tcPr>
          <w:p w:rsidR="009A4FC9" w:rsidRDefault="009A4FC9" w:rsidP="0028277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IV Congreso Argentino de la Geología, La Plata,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9A4FC9" w:rsidRPr="0087123A" w:rsidTr="00282773">
        <w:tc>
          <w:tcPr>
            <w:tcW w:w="2065" w:type="dxa"/>
          </w:tcPr>
          <w:p w:rsidR="009A4FC9" w:rsidRPr="00830982" w:rsidRDefault="009A4FC9" w:rsidP="0028277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Dra. Marcela </w:t>
            </w:r>
            <w:proofErr w:type="spellStart"/>
            <w:r>
              <w:rPr>
                <w:rFonts w:asciiTheme="minorHAnsi" w:hAnsiTheme="minorHAnsi"/>
                <w:lang w:val="es-ES"/>
              </w:rPr>
              <w:t>Cichowolski</w:t>
            </w:r>
            <w:proofErr w:type="spellEnd"/>
          </w:p>
        </w:tc>
        <w:tc>
          <w:tcPr>
            <w:tcW w:w="1791" w:type="dxa"/>
          </w:tcPr>
          <w:p w:rsidR="009A4FC9" w:rsidRPr="00830982" w:rsidRDefault="009A4FC9" w:rsidP="00282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18/10/16 – 21/10/16</w:t>
            </w:r>
          </w:p>
        </w:tc>
        <w:tc>
          <w:tcPr>
            <w:tcW w:w="4864" w:type="dxa"/>
          </w:tcPr>
          <w:p w:rsidR="009A4FC9" w:rsidRPr="0087123A" w:rsidRDefault="009A4FC9" w:rsidP="0028277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Congreso de </w:t>
            </w:r>
            <w:proofErr w:type="spellStart"/>
            <w:r>
              <w:rPr>
                <w:rFonts w:asciiTheme="minorHAnsi" w:hAnsiTheme="minorHAnsi"/>
                <w:lang w:val="es-AR"/>
              </w:rPr>
              <w:t>APA</w:t>
            </w:r>
            <w:proofErr w:type="spellEnd"/>
            <w:r>
              <w:rPr>
                <w:rFonts w:asciiTheme="minorHAnsi" w:hAnsiTheme="minorHAnsi"/>
                <w:lang w:val="es-AR"/>
              </w:rPr>
              <w:t xml:space="preserve">, General Roca,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9A4FC9" w:rsidRPr="0087123A" w:rsidTr="00282773">
        <w:tc>
          <w:tcPr>
            <w:tcW w:w="2065" w:type="dxa"/>
          </w:tcPr>
          <w:p w:rsidR="009A4FC9" w:rsidRDefault="009A4FC9" w:rsidP="0028277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Julián Olivar</w:t>
            </w:r>
          </w:p>
        </w:tc>
        <w:tc>
          <w:tcPr>
            <w:tcW w:w="1791" w:type="dxa"/>
          </w:tcPr>
          <w:p w:rsidR="009A4FC9" w:rsidRDefault="009A4FC9" w:rsidP="00282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12/10/16- 17/10/16</w:t>
            </w:r>
          </w:p>
        </w:tc>
        <w:tc>
          <w:tcPr>
            <w:tcW w:w="4864" w:type="dxa"/>
          </w:tcPr>
          <w:p w:rsidR="009A4FC9" w:rsidRDefault="009A4FC9" w:rsidP="0028277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Congreso Argentino de Estudiantes de Geología, Cachi,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</w:tbl>
    <w:p w:rsidR="005D2773" w:rsidRDefault="005D2773" w:rsidP="005D2773">
      <w:pPr>
        <w:jc w:val="both"/>
        <w:rPr>
          <w:rFonts w:asciiTheme="minorHAnsi" w:hAnsiTheme="minorHAnsi"/>
          <w:lang w:val="es-AR"/>
        </w:rPr>
      </w:pPr>
    </w:p>
    <w:p w:rsidR="00D93482" w:rsidRPr="00830982" w:rsidRDefault="00D93482" w:rsidP="00D93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SOLICITUDES DE VIAJE</w:t>
      </w:r>
      <w:r w:rsidRPr="00830982">
        <w:rPr>
          <w:rFonts w:asciiTheme="minorHAnsi" w:hAnsiTheme="minorHAnsi"/>
          <w:lang w:val="es-AR"/>
        </w:rPr>
        <w:t>:</w:t>
      </w:r>
      <w:r w:rsidR="00471677">
        <w:rPr>
          <w:rFonts w:asciiTheme="minorHAnsi" w:hAnsiTheme="minorHAnsi"/>
          <w:lang w:val="es-A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9A4FC9" w:rsidRPr="00830982" w:rsidTr="00282773">
        <w:tc>
          <w:tcPr>
            <w:tcW w:w="1928" w:type="dxa"/>
          </w:tcPr>
          <w:p w:rsidR="009A4FC9" w:rsidRPr="00830982" w:rsidRDefault="009A4FC9" w:rsidP="0028277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Darío Lazo</w:t>
            </w:r>
          </w:p>
        </w:tc>
        <w:tc>
          <w:tcPr>
            <w:tcW w:w="1991" w:type="dxa"/>
          </w:tcPr>
          <w:p w:rsidR="009A4FC9" w:rsidRPr="00830982" w:rsidRDefault="009A4FC9" w:rsidP="00282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1/10/16 – 8/10/16</w:t>
            </w:r>
          </w:p>
        </w:tc>
        <w:tc>
          <w:tcPr>
            <w:tcW w:w="4801" w:type="dxa"/>
          </w:tcPr>
          <w:p w:rsidR="009A4FC9" w:rsidRPr="00830982" w:rsidRDefault="009A4FC9" w:rsidP="00282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Península Valdés, 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  <w:tr w:rsidR="009A4FC9" w:rsidRPr="00830982" w:rsidTr="00282773">
        <w:tc>
          <w:tcPr>
            <w:tcW w:w="1928" w:type="dxa"/>
          </w:tcPr>
          <w:p w:rsidR="009A4FC9" w:rsidRDefault="009A4FC9" w:rsidP="0028277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Lic. Ana </w:t>
            </w:r>
            <w:proofErr w:type="spellStart"/>
            <w:r>
              <w:rPr>
                <w:rFonts w:asciiTheme="minorHAnsi" w:hAnsiTheme="minorHAnsi"/>
                <w:lang w:val="es-ES"/>
              </w:rPr>
              <w:t>Vrba</w:t>
            </w:r>
            <w:proofErr w:type="spellEnd"/>
          </w:p>
        </w:tc>
        <w:tc>
          <w:tcPr>
            <w:tcW w:w="1991" w:type="dxa"/>
          </w:tcPr>
          <w:p w:rsidR="009A4FC9" w:rsidRDefault="009A4FC9" w:rsidP="00282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17/9/16</w:t>
            </w:r>
          </w:p>
        </w:tc>
        <w:tc>
          <w:tcPr>
            <w:tcW w:w="4801" w:type="dxa"/>
          </w:tcPr>
          <w:p w:rsidR="009A4FC9" w:rsidRDefault="009A4FC9" w:rsidP="00282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Barrancas de Belgrano, salida de campo, 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  <w:tr w:rsidR="009A4FC9" w:rsidRPr="00830982" w:rsidTr="00282773">
        <w:tc>
          <w:tcPr>
            <w:tcW w:w="1928" w:type="dxa"/>
          </w:tcPr>
          <w:p w:rsidR="009A4FC9" w:rsidRDefault="009A4FC9" w:rsidP="0028277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Lic. Ana </w:t>
            </w:r>
            <w:proofErr w:type="spellStart"/>
            <w:r>
              <w:rPr>
                <w:rFonts w:asciiTheme="minorHAnsi" w:hAnsiTheme="minorHAnsi"/>
                <w:lang w:val="es-ES"/>
              </w:rPr>
              <w:t>Vrba</w:t>
            </w:r>
            <w:proofErr w:type="spellEnd"/>
          </w:p>
        </w:tc>
        <w:tc>
          <w:tcPr>
            <w:tcW w:w="1991" w:type="dxa"/>
          </w:tcPr>
          <w:p w:rsidR="009A4FC9" w:rsidRDefault="009A4FC9" w:rsidP="00282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15/9/16</w:t>
            </w:r>
          </w:p>
        </w:tc>
        <w:tc>
          <w:tcPr>
            <w:tcW w:w="4801" w:type="dxa"/>
          </w:tcPr>
          <w:p w:rsidR="009A4FC9" w:rsidRDefault="009A4FC9" w:rsidP="00282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Barrancas de Belgrano, salida de campo, 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9A4FC9" w:rsidRPr="00830982" w:rsidTr="00282773">
        <w:tc>
          <w:tcPr>
            <w:tcW w:w="1928" w:type="dxa"/>
          </w:tcPr>
          <w:p w:rsidR="009A4FC9" w:rsidRDefault="009A4FC9" w:rsidP="0028277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Dra. Alfonsina </w:t>
            </w:r>
            <w:proofErr w:type="spellStart"/>
            <w:r>
              <w:rPr>
                <w:rFonts w:asciiTheme="minorHAnsi" w:hAnsiTheme="minorHAnsi"/>
                <w:lang w:val="es-ES"/>
              </w:rPr>
              <w:t>Tripaldi</w:t>
            </w:r>
            <w:proofErr w:type="spellEnd"/>
          </w:p>
        </w:tc>
        <w:tc>
          <w:tcPr>
            <w:tcW w:w="1991" w:type="dxa"/>
          </w:tcPr>
          <w:p w:rsidR="009A4FC9" w:rsidRDefault="009A4FC9" w:rsidP="00282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20/10/16 – 4/11/16</w:t>
            </w:r>
          </w:p>
        </w:tc>
        <w:tc>
          <w:tcPr>
            <w:tcW w:w="4801" w:type="dxa"/>
          </w:tcPr>
          <w:p w:rsidR="009A4FC9" w:rsidRDefault="009A4FC9" w:rsidP="00282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 Pampa y Mendoza, 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  <w:tr w:rsidR="009A4FC9" w:rsidRPr="00830982" w:rsidTr="00282773">
        <w:tc>
          <w:tcPr>
            <w:tcW w:w="1928" w:type="dxa"/>
          </w:tcPr>
          <w:p w:rsidR="009A4FC9" w:rsidRDefault="009A4FC9" w:rsidP="0028277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Dr. Eduardo </w:t>
            </w:r>
            <w:proofErr w:type="spellStart"/>
            <w:r>
              <w:rPr>
                <w:rFonts w:asciiTheme="minorHAnsi" w:hAnsiTheme="minorHAnsi"/>
                <w:lang w:val="es-ES"/>
              </w:rPr>
              <w:t>Ottone</w:t>
            </w:r>
            <w:proofErr w:type="spellEnd"/>
          </w:p>
        </w:tc>
        <w:tc>
          <w:tcPr>
            <w:tcW w:w="1991" w:type="dxa"/>
          </w:tcPr>
          <w:p w:rsidR="009A4FC9" w:rsidRDefault="009A4FC9" w:rsidP="00282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29/10/16 – 6/11/16</w:t>
            </w:r>
          </w:p>
        </w:tc>
        <w:tc>
          <w:tcPr>
            <w:tcW w:w="4801" w:type="dxa"/>
          </w:tcPr>
          <w:p w:rsidR="009A4FC9" w:rsidRDefault="009A4FC9" w:rsidP="0028277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Chos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Malal</w:t>
            </w:r>
            <w:proofErr w:type="spellEnd"/>
            <w:r>
              <w:rPr>
                <w:rFonts w:asciiTheme="minorHAnsi" w:hAnsiTheme="minorHAnsi"/>
              </w:rPr>
              <w:t xml:space="preserve">, 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  <w:r>
              <w:rPr>
                <w:rFonts w:asciiTheme="minorHAnsi" w:hAnsiTheme="minorHAnsi"/>
              </w:rPr>
              <w:t xml:space="preserve"> (escuela de campo)</w:t>
            </w:r>
          </w:p>
          <w:p w:rsidR="009A4FC9" w:rsidRDefault="009A4FC9" w:rsidP="00282773">
            <w:pPr>
              <w:rPr>
                <w:rFonts w:asciiTheme="minorHAnsi" w:hAnsiTheme="minorHAnsi"/>
              </w:rPr>
            </w:pPr>
          </w:p>
        </w:tc>
      </w:tr>
      <w:tr w:rsidR="009A4FC9" w:rsidRPr="00830982" w:rsidTr="00282773">
        <w:tc>
          <w:tcPr>
            <w:tcW w:w="1928" w:type="dxa"/>
          </w:tcPr>
          <w:p w:rsidR="009A4FC9" w:rsidRDefault="009A4FC9" w:rsidP="00282773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Dr. Daniel </w:t>
            </w:r>
            <w:proofErr w:type="spellStart"/>
            <w:r>
              <w:rPr>
                <w:rFonts w:asciiTheme="minorHAnsi" w:hAnsiTheme="minorHAnsi"/>
                <w:lang w:val="es-ES"/>
              </w:rPr>
              <w:t>Yagupsky</w:t>
            </w:r>
            <w:proofErr w:type="spellEnd"/>
          </w:p>
        </w:tc>
        <w:tc>
          <w:tcPr>
            <w:tcW w:w="1991" w:type="dxa"/>
          </w:tcPr>
          <w:p w:rsidR="009A4FC9" w:rsidRDefault="009A4FC9" w:rsidP="00282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22/10/16 – 27/10/16</w:t>
            </w:r>
          </w:p>
        </w:tc>
        <w:tc>
          <w:tcPr>
            <w:tcW w:w="4801" w:type="dxa"/>
          </w:tcPr>
          <w:p w:rsidR="009A4FC9" w:rsidRDefault="009A4FC9" w:rsidP="00282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Zapala, 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</w:tbl>
    <w:p w:rsidR="002575A7" w:rsidRPr="00F73F04" w:rsidRDefault="002575A7" w:rsidP="005D2773">
      <w:pPr>
        <w:jc w:val="both"/>
        <w:rPr>
          <w:rFonts w:asciiTheme="minorHAnsi" w:hAnsiTheme="minorHAnsi"/>
          <w:lang w:val="es-AR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4C495A">
        <w:rPr>
          <w:rFonts w:asciiTheme="minorHAnsi" w:hAnsiTheme="minorHAnsi"/>
          <w:b/>
          <w:lang w:val="en-US"/>
        </w:rPr>
        <w:t>IN</w:t>
      </w:r>
      <w:r w:rsidRPr="007F35B0">
        <w:rPr>
          <w:rFonts w:asciiTheme="minorHAnsi" w:hAnsiTheme="minorHAnsi"/>
          <w:b/>
          <w:lang w:val="es-AR"/>
        </w:rPr>
        <w:t>FORMES DE VIAJE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Style w:val="Tablaconcuadrcula"/>
        <w:tblW w:w="0" w:type="auto"/>
        <w:tblLook w:val="04A0"/>
      </w:tblPr>
      <w:tblGrid>
        <w:gridCol w:w="1951"/>
        <w:gridCol w:w="1985"/>
        <w:gridCol w:w="4708"/>
      </w:tblGrid>
      <w:tr w:rsidR="009A4FC9" w:rsidTr="00282773">
        <w:tc>
          <w:tcPr>
            <w:tcW w:w="1951" w:type="dxa"/>
          </w:tcPr>
          <w:p w:rsidR="009A4FC9" w:rsidRDefault="009A4FC9" w:rsidP="0028277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Lic. Arturo Heredia</w:t>
            </w:r>
          </w:p>
        </w:tc>
        <w:tc>
          <w:tcPr>
            <w:tcW w:w="1985" w:type="dxa"/>
          </w:tcPr>
          <w:p w:rsidR="009A4FC9" w:rsidRDefault="009A4FC9" w:rsidP="0028277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12/9/16– 17/9/16</w:t>
            </w:r>
          </w:p>
        </w:tc>
        <w:tc>
          <w:tcPr>
            <w:tcW w:w="4708" w:type="dxa"/>
          </w:tcPr>
          <w:p w:rsidR="009A4FC9" w:rsidRDefault="009A4FC9" w:rsidP="0028277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Curso de posgrado, San Miguel de Tucumán,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9A4FC9" w:rsidTr="00282773">
        <w:tc>
          <w:tcPr>
            <w:tcW w:w="1951" w:type="dxa"/>
          </w:tcPr>
          <w:p w:rsidR="009A4FC9" w:rsidRDefault="009A4FC9" w:rsidP="0028277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Dra. Alfonsina </w:t>
            </w:r>
            <w:proofErr w:type="spellStart"/>
            <w:r>
              <w:rPr>
                <w:rFonts w:asciiTheme="minorHAnsi" w:hAnsiTheme="minorHAnsi"/>
                <w:lang w:val="es-AR"/>
              </w:rPr>
              <w:t>Tripaldi</w:t>
            </w:r>
            <w:proofErr w:type="spellEnd"/>
          </w:p>
        </w:tc>
        <w:tc>
          <w:tcPr>
            <w:tcW w:w="1985" w:type="dxa"/>
          </w:tcPr>
          <w:p w:rsidR="009A4FC9" w:rsidRDefault="009A4FC9" w:rsidP="0028277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19/9/16</w:t>
            </w:r>
          </w:p>
        </w:tc>
        <w:tc>
          <w:tcPr>
            <w:tcW w:w="4708" w:type="dxa"/>
          </w:tcPr>
          <w:p w:rsidR="009A4FC9" w:rsidRDefault="009A4FC9" w:rsidP="0028277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XV Reunión Argentina de Sedimentología, Santa Rosa,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9A4FC9" w:rsidRPr="001E1E8B" w:rsidTr="00282773">
        <w:tc>
          <w:tcPr>
            <w:tcW w:w="1951" w:type="dxa"/>
          </w:tcPr>
          <w:p w:rsidR="009A4FC9" w:rsidRDefault="009A4FC9" w:rsidP="0028277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Dra. Nora </w:t>
            </w:r>
            <w:proofErr w:type="spellStart"/>
            <w:r>
              <w:rPr>
                <w:rFonts w:asciiTheme="minorHAnsi" w:hAnsiTheme="minorHAnsi"/>
                <w:lang w:val="es-AR"/>
              </w:rPr>
              <w:t>Cabaleri</w:t>
            </w:r>
            <w:proofErr w:type="spellEnd"/>
          </w:p>
        </w:tc>
        <w:tc>
          <w:tcPr>
            <w:tcW w:w="1985" w:type="dxa"/>
          </w:tcPr>
          <w:p w:rsidR="009A4FC9" w:rsidRDefault="009A4FC9" w:rsidP="0028277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23/5/16 – 8/6/16</w:t>
            </w:r>
          </w:p>
        </w:tc>
        <w:tc>
          <w:tcPr>
            <w:tcW w:w="4708" w:type="dxa"/>
          </w:tcPr>
          <w:p w:rsidR="009A4FC9" w:rsidRPr="00C17E02" w:rsidRDefault="009A4FC9" w:rsidP="00282773">
            <w:pPr>
              <w:jc w:val="both"/>
              <w:rPr>
                <w:rFonts w:asciiTheme="minorHAnsi" w:hAnsiTheme="minorHAnsi"/>
                <w:lang w:val="en-US"/>
              </w:rPr>
            </w:pPr>
            <w:r w:rsidRPr="00C17E02">
              <w:rPr>
                <w:rFonts w:asciiTheme="minorHAnsi" w:hAnsiTheme="minorHAnsi"/>
                <w:lang w:val="en-US"/>
              </w:rPr>
              <w:t xml:space="preserve">32nd </w:t>
            </w:r>
            <w:proofErr w:type="spellStart"/>
            <w:r w:rsidRPr="00C17E02">
              <w:rPr>
                <w:rFonts w:asciiTheme="minorHAnsi" w:hAnsiTheme="minorHAnsi"/>
                <w:lang w:val="en-US"/>
              </w:rPr>
              <w:t>IAS</w:t>
            </w:r>
            <w:proofErr w:type="spellEnd"/>
            <w:r w:rsidRPr="00C17E02">
              <w:rPr>
                <w:rFonts w:asciiTheme="minorHAnsi" w:hAnsiTheme="minorHAnsi"/>
                <w:lang w:val="en-US"/>
              </w:rPr>
              <w:t xml:space="preserve"> International Meeting of </w:t>
            </w:r>
            <w:proofErr w:type="spellStart"/>
            <w:r w:rsidRPr="00C17E02">
              <w:rPr>
                <w:rFonts w:asciiTheme="minorHAnsi" w:hAnsiTheme="minorHAnsi"/>
                <w:lang w:val="en-US"/>
              </w:rPr>
              <w:t>Sedimentology</w:t>
            </w:r>
            <w:proofErr w:type="spellEnd"/>
            <w:r w:rsidRPr="00C17E02">
              <w:rPr>
                <w:rFonts w:asciiTheme="minorHAnsi" w:hAnsiTheme="minorHAnsi"/>
                <w:lang w:val="en-US"/>
              </w:rPr>
              <w:t>, Marrakech, ad ref</w:t>
            </w:r>
          </w:p>
        </w:tc>
      </w:tr>
      <w:tr w:rsidR="009A4FC9" w:rsidRPr="002D4F77" w:rsidTr="00282773">
        <w:tc>
          <w:tcPr>
            <w:tcW w:w="1951" w:type="dxa"/>
          </w:tcPr>
          <w:p w:rsidR="009A4FC9" w:rsidRDefault="009A4FC9" w:rsidP="0028277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Dra. Andrea </w:t>
            </w:r>
            <w:proofErr w:type="spellStart"/>
            <w:r>
              <w:rPr>
                <w:rFonts w:asciiTheme="minorHAnsi" w:hAnsiTheme="minorHAnsi"/>
                <w:lang w:val="es-AR"/>
              </w:rPr>
              <w:t>Concheyro</w:t>
            </w:r>
            <w:proofErr w:type="spellEnd"/>
          </w:p>
        </w:tc>
        <w:tc>
          <w:tcPr>
            <w:tcW w:w="1985" w:type="dxa"/>
          </w:tcPr>
          <w:p w:rsidR="009A4FC9" w:rsidRDefault="009A4FC9" w:rsidP="0028277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15/9/16 – 16/9/16</w:t>
            </w:r>
          </w:p>
        </w:tc>
        <w:tc>
          <w:tcPr>
            <w:tcW w:w="4708" w:type="dxa"/>
          </w:tcPr>
          <w:p w:rsidR="009A4FC9" w:rsidRPr="000837DE" w:rsidRDefault="009A4FC9" w:rsidP="00282773">
            <w:pPr>
              <w:jc w:val="both"/>
              <w:rPr>
                <w:rFonts w:asciiTheme="minorHAnsi" w:hAnsiTheme="minorHAnsi"/>
                <w:lang w:val="es-AR"/>
              </w:rPr>
            </w:pPr>
            <w:r w:rsidRPr="000837DE">
              <w:rPr>
                <w:rFonts w:asciiTheme="minorHAnsi" w:hAnsiTheme="minorHAnsi"/>
                <w:lang w:val="es-AR"/>
              </w:rPr>
              <w:t xml:space="preserve">Congreso de Historia de la Geología, La Plata, ad </w:t>
            </w:r>
            <w:proofErr w:type="spellStart"/>
            <w:r w:rsidRPr="000837DE"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9A4FC9" w:rsidRPr="002D4F77" w:rsidTr="00282773">
        <w:tc>
          <w:tcPr>
            <w:tcW w:w="1951" w:type="dxa"/>
          </w:tcPr>
          <w:p w:rsidR="009A4FC9" w:rsidRDefault="009A4FC9" w:rsidP="0028277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Dra. Andrea </w:t>
            </w:r>
            <w:proofErr w:type="spellStart"/>
            <w:r>
              <w:rPr>
                <w:rFonts w:asciiTheme="minorHAnsi" w:hAnsiTheme="minorHAnsi"/>
                <w:lang w:val="es-AR"/>
              </w:rPr>
              <w:t>Concheyro</w:t>
            </w:r>
            <w:proofErr w:type="spellEnd"/>
          </w:p>
        </w:tc>
        <w:tc>
          <w:tcPr>
            <w:tcW w:w="1985" w:type="dxa"/>
          </w:tcPr>
          <w:p w:rsidR="009A4FC9" w:rsidRDefault="009A4FC9" w:rsidP="0028277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15/3/15 – 22/3/15</w:t>
            </w:r>
          </w:p>
        </w:tc>
        <w:tc>
          <w:tcPr>
            <w:tcW w:w="4708" w:type="dxa"/>
          </w:tcPr>
          <w:p w:rsidR="009A4FC9" w:rsidRPr="000837DE" w:rsidRDefault="009A4FC9" w:rsidP="00282773">
            <w:pPr>
              <w:jc w:val="both"/>
              <w:rPr>
                <w:rFonts w:asciiTheme="minorHAnsi" w:hAnsiTheme="minorHAnsi"/>
                <w:lang w:val="es-AR"/>
              </w:rPr>
            </w:pPr>
            <w:r w:rsidRPr="000837DE">
              <w:rPr>
                <w:rFonts w:asciiTheme="minorHAnsi" w:hAnsiTheme="minorHAnsi"/>
                <w:lang w:val="es-AR"/>
              </w:rPr>
              <w:t xml:space="preserve">Defensa tesis doctoral, </w:t>
            </w:r>
            <w:proofErr w:type="spellStart"/>
            <w:r w:rsidRPr="000837DE">
              <w:rPr>
                <w:rFonts w:asciiTheme="minorHAnsi" w:hAnsiTheme="minorHAnsi"/>
                <w:lang w:val="es-AR"/>
              </w:rPr>
              <w:t>UNISINOS</w:t>
            </w:r>
            <w:proofErr w:type="spellEnd"/>
            <w:r w:rsidRPr="000837DE">
              <w:rPr>
                <w:rFonts w:asciiTheme="minorHAnsi" w:hAnsiTheme="minorHAnsi"/>
                <w:lang w:val="es-AR"/>
              </w:rPr>
              <w:t xml:space="preserve">, Sao Leopoldo, Brasil, ad </w:t>
            </w:r>
            <w:proofErr w:type="spellStart"/>
            <w:r w:rsidRPr="000837DE"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9A4FC9" w:rsidRPr="002D4F77" w:rsidTr="00282773">
        <w:tc>
          <w:tcPr>
            <w:tcW w:w="1951" w:type="dxa"/>
          </w:tcPr>
          <w:p w:rsidR="009A4FC9" w:rsidRDefault="009A4FC9" w:rsidP="00282773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Dra. Andrea </w:t>
            </w:r>
            <w:proofErr w:type="spellStart"/>
            <w:r>
              <w:rPr>
                <w:rFonts w:asciiTheme="minorHAnsi" w:hAnsiTheme="minorHAnsi"/>
                <w:lang w:val="es-AR"/>
              </w:rPr>
              <w:t>Concheyro</w:t>
            </w:r>
            <w:proofErr w:type="spellEnd"/>
          </w:p>
        </w:tc>
        <w:tc>
          <w:tcPr>
            <w:tcW w:w="1985" w:type="dxa"/>
          </w:tcPr>
          <w:p w:rsidR="009A4FC9" w:rsidRDefault="009A4FC9" w:rsidP="00282773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18/1/16 – 22/1/16</w:t>
            </w:r>
          </w:p>
        </w:tc>
        <w:tc>
          <w:tcPr>
            <w:tcW w:w="4708" w:type="dxa"/>
          </w:tcPr>
          <w:p w:rsidR="009A4FC9" w:rsidRPr="000837DE" w:rsidRDefault="009A4FC9" w:rsidP="00282773">
            <w:pPr>
              <w:jc w:val="both"/>
              <w:rPr>
                <w:rFonts w:asciiTheme="minorHAnsi" w:hAnsiTheme="minorHAnsi"/>
                <w:lang w:val="es-AR"/>
              </w:rPr>
            </w:pPr>
            <w:r w:rsidRPr="000837DE">
              <w:rPr>
                <w:rFonts w:asciiTheme="minorHAnsi" w:hAnsiTheme="minorHAnsi"/>
                <w:lang w:val="es-AR"/>
              </w:rPr>
              <w:t xml:space="preserve">Defensa tesis doctoral, </w:t>
            </w:r>
            <w:proofErr w:type="spellStart"/>
            <w:r w:rsidRPr="000837DE">
              <w:rPr>
                <w:rFonts w:asciiTheme="minorHAnsi" w:hAnsiTheme="minorHAnsi"/>
                <w:lang w:val="es-AR"/>
              </w:rPr>
              <w:t>UNISINOS</w:t>
            </w:r>
            <w:proofErr w:type="spellEnd"/>
            <w:r w:rsidRPr="000837DE">
              <w:rPr>
                <w:rFonts w:asciiTheme="minorHAnsi" w:hAnsiTheme="minorHAnsi"/>
                <w:lang w:val="es-AR"/>
              </w:rPr>
              <w:t xml:space="preserve">, Sao Leopoldo, Brasil, ad </w:t>
            </w:r>
            <w:proofErr w:type="spellStart"/>
            <w:r w:rsidRPr="000837DE"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</w:tbl>
    <w:p w:rsidR="00A814BA" w:rsidRDefault="00A814BA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0C0431" w:rsidRDefault="00BE493C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Corina Risso                                                                                </w:t>
      </w:r>
      <w:r w:rsidR="000C0431">
        <w:rPr>
          <w:rFonts w:asciiTheme="minorHAnsi" w:hAnsiTheme="minorHAnsi"/>
          <w:lang w:val="it-IT"/>
        </w:rPr>
        <w:t>Dra. Sonia Quenardelle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202BE2" w:rsidRDefault="00C77323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Dr. H. Vizán</w:t>
      </w:r>
      <w:r w:rsidR="002E2250">
        <w:rPr>
          <w:rFonts w:asciiTheme="minorHAnsi" w:hAnsiTheme="minorHAnsi"/>
          <w:lang w:val="it-IT"/>
        </w:rPr>
        <w:t xml:space="preserve">               </w:t>
      </w:r>
      <w:r w:rsidR="00335311">
        <w:rPr>
          <w:rFonts w:asciiTheme="minorHAnsi" w:hAnsiTheme="minorHAnsi"/>
          <w:lang w:val="it-IT"/>
        </w:rPr>
        <w:t xml:space="preserve">           </w:t>
      </w:r>
      <w:r w:rsidR="00EB0BF5">
        <w:rPr>
          <w:rFonts w:asciiTheme="minorHAnsi" w:hAnsiTheme="minorHAnsi"/>
          <w:lang w:val="it-IT"/>
        </w:rPr>
        <w:t xml:space="preserve">   </w:t>
      </w:r>
      <w:r w:rsidR="000A0A14">
        <w:rPr>
          <w:rFonts w:asciiTheme="minorHAnsi" w:hAnsiTheme="minorHAnsi"/>
          <w:lang w:val="it-IT"/>
        </w:rPr>
        <w:t>Dra. R. Tófalo</w:t>
      </w:r>
      <w:r w:rsidR="00EB0BF5">
        <w:rPr>
          <w:rFonts w:asciiTheme="minorHAnsi" w:hAnsiTheme="minorHAnsi"/>
          <w:lang w:val="it-IT"/>
        </w:rPr>
        <w:t xml:space="preserve">                          </w:t>
      </w:r>
      <w:r w:rsidR="002E2250">
        <w:rPr>
          <w:rFonts w:asciiTheme="minorHAnsi" w:hAnsiTheme="minorHAnsi"/>
          <w:lang w:val="it-IT"/>
        </w:rPr>
        <w:t xml:space="preserve">              Dr</w:t>
      </w:r>
      <w:r w:rsidR="00335311">
        <w:rPr>
          <w:rFonts w:asciiTheme="minorHAnsi" w:hAnsiTheme="minorHAnsi"/>
          <w:lang w:val="it-IT"/>
        </w:rPr>
        <w:t>a</w:t>
      </w:r>
      <w:r w:rsidR="002E2250">
        <w:rPr>
          <w:rFonts w:asciiTheme="minorHAnsi" w:hAnsiTheme="minorHAnsi"/>
          <w:lang w:val="it-IT"/>
        </w:rPr>
        <w:t xml:space="preserve">. </w:t>
      </w:r>
      <w:r w:rsidR="00335311">
        <w:rPr>
          <w:rFonts w:asciiTheme="minorHAnsi" w:hAnsiTheme="minorHAnsi"/>
          <w:lang w:val="it-IT"/>
        </w:rPr>
        <w:t>B. Aguirre-Urreta</w:t>
      </w:r>
      <w:r w:rsidR="00F440B3">
        <w:rPr>
          <w:rFonts w:asciiTheme="minorHAnsi" w:hAnsiTheme="minorHAnsi"/>
          <w:lang w:val="it-IT"/>
        </w:rPr>
        <w:t xml:space="preserve">  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EB0BF5" w:rsidRDefault="00EB0BF5" w:rsidP="00EC53B9">
      <w:pPr>
        <w:jc w:val="both"/>
        <w:rPr>
          <w:rFonts w:asciiTheme="minorHAnsi" w:hAnsiTheme="minorHAnsi"/>
          <w:lang w:val="it-IT"/>
        </w:rPr>
      </w:pPr>
    </w:p>
    <w:p w:rsidR="00EB0BF5" w:rsidRDefault="000A0A14" w:rsidP="00335311">
      <w:pPr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Dr. D. Kietzmann</w:t>
      </w:r>
      <w:r w:rsidR="00335311">
        <w:rPr>
          <w:rFonts w:asciiTheme="minorHAnsi" w:hAnsiTheme="minorHAnsi"/>
          <w:lang w:val="it-IT"/>
        </w:rPr>
        <w:t xml:space="preserve">                                                      Dr. L. Gaetano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F440B3" w:rsidRPr="00830982" w:rsidRDefault="006A5507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Sr. </w:t>
      </w:r>
      <w:r w:rsidR="000A0A14">
        <w:rPr>
          <w:rFonts w:asciiTheme="minorHAnsi" w:hAnsiTheme="minorHAnsi"/>
          <w:lang w:val="it-IT"/>
        </w:rPr>
        <w:t xml:space="preserve">E. Randolfe                       </w:t>
      </w:r>
      <w:r w:rsidR="00335311">
        <w:rPr>
          <w:rFonts w:asciiTheme="minorHAnsi" w:hAnsiTheme="minorHAnsi"/>
          <w:lang w:val="it-IT"/>
        </w:rPr>
        <w:t>Sr. N. Peluffo</w:t>
      </w:r>
      <w:r w:rsidR="000A0A14">
        <w:rPr>
          <w:rFonts w:asciiTheme="minorHAnsi" w:hAnsiTheme="minorHAnsi"/>
          <w:lang w:val="it-IT"/>
        </w:rPr>
        <w:t xml:space="preserve">                       Srta. F. López Marcomini</w:t>
      </w:r>
    </w:p>
    <w:sectPr w:rsidR="00F440B3" w:rsidRPr="00830982" w:rsidSect="002363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6A1" w:rsidRDefault="000B16A1">
      <w:r>
        <w:separator/>
      </w:r>
    </w:p>
  </w:endnote>
  <w:endnote w:type="continuationSeparator" w:id="0">
    <w:p w:rsidR="000B16A1" w:rsidRDefault="000B1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6A1" w:rsidRDefault="000B16A1">
      <w:r>
        <w:separator/>
      </w:r>
    </w:p>
  </w:footnote>
  <w:footnote w:type="continuationSeparator" w:id="0">
    <w:p w:rsidR="000B16A1" w:rsidRDefault="000B1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760A8B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760A8B" w:rsidRPr="005A6C8C">
      <w:rPr>
        <w:rFonts w:ascii="Arial" w:hAnsi="Arial" w:cs="Arial"/>
        <w:sz w:val="20"/>
        <w:szCs w:val="20"/>
      </w:rPr>
      <w:fldChar w:fldCharType="separate"/>
    </w:r>
    <w:r w:rsidR="001E1E8B">
      <w:rPr>
        <w:rFonts w:ascii="Arial" w:hAnsi="Arial" w:cs="Arial"/>
        <w:noProof/>
        <w:sz w:val="20"/>
        <w:szCs w:val="20"/>
      </w:rPr>
      <w:t>1</w:t>
    </w:r>
    <w:r w:rsidR="00760A8B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760A8B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760A8B" w:rsidRPr="005A6C8C">
      <w:rPr>
        <w:rFonts w:ascii="Arial" w:hAnsi="Arial" w:cs="Arial"/>
        <w:sz w:val="20"/>
        <w:szCs w:val="20"/>
      </w:rPr>
      <w:fldChar w:fldCharType="separate"/>
    </w:r>
    <w:r w:rsidR="001E1E8B">
      <w:rPr>
        <w:rFonts w:ascii="Arial" w:hAnsi="Arial" w:cs="Arial"/>
        <w:noProof/>
        <w:sz w:val="20"/>
        <w:szCs w:val="20"/>
      </w:rPr>
      <w:t>3</w:t>
    </w:r>
    <w:r w:rsidR="00760A8B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DE7"/>
    <w:multiLevelType w:val="hybridMultilevel"/>
    <w:tmpl w:val="BCCA32C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1642E"/>
    <w:multiLevelType w:val="hybridMultilevel"/>
    <w:tmpl w:val="1458F5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3779"/>
    <w:multiLevelType w:val="hybridMultilevel"/>
    <w:tmpl w:val="C5E8D0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C04E8"/>
    <w:multiLevelType w:val="hybridMultilevel"/>
    <w:tmpl w:val="E7FE83B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24794"/>
    <w:multiLevelType w:val="hybridMultilevel"/>
    <w:tmpl w:val="14CE80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B25B7"/>
    <w:multiLevelType w:val="hybridMultilevel"/>
    <w:tmpl w:val="189EE40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9"/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8"/>
  </w:num>
  <w:num w:numId="8">
    <w:abstractNumId w:val="16"/>
  </w:num>
  <w:num w:numId="9">
    <w:abstractNumId w:val="12"/>
  </w:num>
  <w:num w:numId="10">
    <w:abstractNumId w:val="11"/>
  </w:num>
  <w:num w:numId="11">
    <w:abstractNumId w:val="21"/>
  </w:num>
  <w:num w:numId="12">
    <w:abstractNumId w:val="14"/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  <w:num w:numId="17">
    <w:abstractNumId w:val="13"/>
  </w:num>
  <w:num w:numId="18">
    <w:abstractNumId w:val="4"/>
  </w:num>
  <w:num w:numId="19">
    <w:abstractNumId w:val="3"/>
  </w:num>
  <w:num w:numId="20">
    <w:abstractNumId w:val="10"/>
  </w:num>
  <w:num w:numId="21">
    <w:abstractNumId w:val="2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0453"/>
    <w:rsid w:val="0000178A"/>
    <w:rsid w:val="000029AB"/>
    <w:rsid w:val="000057D2"/>
    <w:rsid w:val="00007132"/>
    <w:rsid w:val="0001738B"/>
    <w:rsid w:val="00026689"/>
    <w:rsid w:val="00031C58"/>
    <w:rsid w:val="0003599C"/>
    <w:rsid w:val="00035B74"/>
    <w:rsid w:val="000369B7"/>
    <w:rsid w:val="00041933"/>
    <w:rsid w:val="00044FAB"/>
    <w:rsid w:val="0004513E"/>
    <w:rsid w:val="00046854"/>
    <w:rsid w:val="00046D8B"/>
    <w:rsid w:val="00052B77"/>
    <w:rsid w:val="00052DC4"/>
    <w:rsid w:val="00053B40"/>
    <w:rsid w:val="00061204"/>
    <w:rsid w:val="000659D3"/>
    <w:rsid w:val="00075261"/>
    <w:rsid w:val="00080FF4"/>
    <w:rsid w:val="00090351"/>
    <w:rsid w:val="0009354E"/>
    <w:rsid w:val="000A0A14"/>
    <w:rsid w:val="000A2106"/>
    <w:rsid w:val="000A6139"/>
    <w:rsid w:val="000A71A0"/>
    <w:rsid w:val="000B16A1"/>
    <w:rsid w:val="000C0096"/>
    <w:rsid w:val="000C0431"/>
    <w:rsid w:val="000C3CE5"/>
    <w:rsid w:val="000C7AB7"/>
    <w:rsid w:val="000D3D2D"/>
    <w:rsid w:val="000D424D"/>
    <w:rsid w:val="000E56F3"/>
    <w:rsid w:val="000E5FC4"/>
    <w:rsid w:val="000E7323"/>
    <w:rsid w:val="000E7DEE"/>
    <w:rsid w:val="000F1A7E"/>
    <w:rsid w:val="00100499"/>
    <w:rsid w:val="00101FC6"/>
    <w:rsid w:val="00103721"/>
    <w:rsid w:val="00106A46"/>
    <w:rsid w:val="00106ECD"/>
    <w:rsid w:val="001070A6"/>
    <w:rsid w:val="00107B82"/>
    <w:rsid w:val="00120B6F"/>
    <w:rsid w:val="00123266"/>
    <w:rsid w:val="001260E0"/>
    <w:rsid w:val="00126E34"/>
    <w:rsid w:val="00130666"/>
    <w:rsid w:val="00132111"/>
    <w:rsid w:val="00132A30"/>
    <w:rsid w:val="00150240"/>
    <w:rsid w:val="001559CC"/>
    <w:rsid w:val="00157460"/>
    <w:rsid w:val="00160FAA"/>
    <w:rsid w:val="0016257A"/>
    <w:rsid w:val="0016777E"/>
    <w:rsid w:val="00171DEE"/>
    <w:rsid w:val="001727AA"/>
    <w:rsid w:val="00174ABD"/>
    <w:rsid w:val="00175CE5"/>
    <w:rsid w:val="001778B0"/>
    <w:rsid w:val="00192E35"/>
    <w:rsid w:val="00192FAD"/>
    <w:rsid w:val="001B364D"/>
    <w:rsid w:val="001D0ED4"/>
    <w:rsid w:val="001D3619"/>
    <w:rsid w:val="001D6D9C"/>
    <w:rsid w:val="001D7661"/>
    <w:rsid w:val="001E0C28"/>
    <w:rsid w:val="001E1E8B"/>
    <w:rsid w:val="001E3E3A"/>
    <w:rsid w:val="001E5DAB"/>
    <w:rsid w:val="001E73C9"/>
    <w:rsid w:val="001F5255"/>
    <w:rsid w:val="00202BE2"/>
    <w:rsid w:val="00212126"/>
    <w:rsid w:val="00222152"/>
    <w:rsid w:val="0022351F"/>
    <w:rsid w:val="002273EE"/>
    <w:rsid w:val="00231360"/>
    <w:rsid w:val="00236349"/>
    <w:rsid w:val="0024420A"/>
    <w:rsid w:val="002454C2"/>
    <w:rsid w:val="00251356"/>
    <w:rsid w:val="002517AA"/>
    <w:rsid w:val="00253432"/>
    <w:rsid w:val="00253882"/>
    <w:rsid w:val="00255F31"/>
    <w:rsid w:val="00256BF6"/>
    <w:rsid w:val="002575A7"/>
    <w:rsid w:val="00260C7E"/>
    <w:rsid w:val="00263310"/>
    <w:rsid w:val="002664A9"/>
    <w:rsid w:val="002711D6"/>
    <w:rsid w:val="002721EA"/>
    <w:rsid w:val="00273B13"/>
    <w:rsid w:val="00275CBB"/>
    <w:rsid w:val="00283BA2"/>
    <w:rsid w:val="00284075"/>
    <w:rsid w:val="00294804"/>
    <w:rsid w:val="002961E1"/>
    <w:rsid w:val="002A5180"/>
    <w:rsid w:val="002A64A5"/>
    <w:rsid w:val="002B5DCD"/>
    <w:rsid w:val="002B7065"/>
    <w:rsid w:val="002C323F"/>
    <w:rsid w:val="002C4342"/>
    <w:rsid w:val="002C6E12"/>
    <w:rsid w:val="002D0AF0"/>
    <w:rsid w:val="002D29E6"/>
    <w:rsid w:val="002D4277"/>
    <w:rsid w:val="002E18F3"/>
    <w:rsid w:val="002E2250"/>
    <w:rsid w:val="002E5474"/>
    <w:rsid w:val="002E7FD1"/>
    <w:rsid w:val="002F1881"/>
    <w:rsid w:val="002F6915"/>
    <w:rsid w:val="00303DF4"/>
    <w:rsid w:val="00304566"/>
    <w:rsid w:val="0030607C"/>
    <w:rsid w:val="00311477"/>
    <w:rsid w:val="00312548"/>
    <w:rsid w:val="00313396"/>
    <w:rsid w:val="00315FFB"/>
    <w:rsid w:val="0031760C"/>
    <w:rsid w:val="003177B3"/>
    <w:rsid w:val="00322549"/>
    <w:rsid w:val="003241A4"/>
    <w:rsid w:val="00324728"/>
    <w:rsid w:val="00325E19"/>
    <w:rsid w:val="00334E36"/>
    <w:rsid w:val="00335311"/>
    <w:rsid w:val="00340809"/>
    <w:rsid w:val="00345CE6"/>
    <w:rsid w:val="00351BE1"/>
    <w:rsid w:val="0035292C"/>
    <w:rsid w:val="003709AC"/>
    <w:rsid w:val="003710CC"/>
    <w:rsid w:val="0037706F"/>
    <w:rsid w:val="00380599"/>
    <w:rsid w:val="0038553E"/>
    <w:rsid w:val="00390172"/>
    <w:rsid w:val="0039028F"/>
    <w:rsid w:val="00395D2D"/>
    <w:rsid w:val="00397B01"/>
    <w:rsid w:val="003A1062"/>
    <w:rsid w:val="003C4A2D"/>
    <w:rsid w:val="003C54DA"/>
    <w:rsid w:val="003D6095"/>
    <w:rsid w:val="003F244A"/>
    <w:rsid w:val="003F2A19"/>
    <w:rsid w:val="00402272"/>
    <w:rsid w:val="004060A4"/>
    <w:rsid w:val="004065CD"/>
    <w:rsid w:val="00407BC2"/>
    <w:rsid w:val="00442A89"/>
    <w:rsid w:val="00454132"/>
    <w:rsid w:val="004621A0"/>
    <w:rsid w:val="00462F3F"/>
    <w:rsid w:val="00465B45"/>
    <w:rsid w:val="004678C6"/>
    <w:rsid w:val="00471677"/>
    <w:rsid w:val="0047392A"/>
    <w:rsid w:val="00484F48"/>
    <w:rsid w:val="00491298"/>
    <w:rsid w:val="0049154F"/>
    <w:rsid w:val="004945DB"/>
    <w:rsid w:val="004A3202"/>
    <w:rsid w:val="004C1336"/>
    <w:rsid w:val="004C2B53"/>
    <w:rsid w:val="004C495A"/>
    <w:rsid w:val="004D03A0"/>
    <w:rsid w:val="004D4FB6"/>
    <w:rsid w:val="004D504C"/>
    <w:rsid w:val="004D7ECB"/>
    <w:rsid w:val="004E5C06"/>
    <w:rsid w:val="004E7AA3"/>
    <w:rsid w:val="004F5422"/>
    <w:rsid w:val="004F6B65"/>
    <w:rsid w:val="00503D15"/>
    <w:rsid w:val="0050558D"/>
    <w:rsid w:val="00511534"/>
    <w:rsid w:val="005249D2"/>
    <w:rsid w:val="0053221E"/>
    <w:rsid w:val="00532F34"/>
    <w:rsid w:val="00533F94"/>
    <w:rsid w:val="00545D87"/>
    <w:rsid w:val="00550CB4"/>
    <w:rsid w:val="00550EF4"/>
    <w:rsid w:val="00564130"/>
    <w:rsid w:val="0056453D"/>
    <w:rsid w:val="00564C6A"/>
    <w:rsid w:val="0056588F"/>
    <w:rsid w:val="005764EF"/>
    <w:rsid w:val="00585E62"/>
    <w:rsid w:val="00587645"/>
    <w:rsid w:val="00592ADA"/>
    <w:rsid w:val="005933C9"/>
    <w:rsid w:val="00596EDC"/>
    <w:rsid w:val="005A1135"/>
    <w:rsid w:val="005A1B2C"/>
    <w:rsid w:val="005A3DE9"/>
    <w:rsid w:val="005A48F7"/>
    <w:rsid w:val="005A6C8C"/>
    <w:rsid w:val="005B360F"/>
    <w:rsid w:val="005B4A2C"/>
    <w:rsid w:val="005C1F2D"/>
    <w:rsid w:val="005C6886"/>
    <w:rsid w:val="005D2773"/>
    <w:rsid w:val="005D2A61"/>
    <w:rsid w:val="005D3547"/>
    <w:rsid w:val="005E0280"/>
    <w:rsid w:val="005E3DE2"/>
    <w:rsid w:val="005E5173"/>
    <w:rsid w:val="005F0CF5"/>
    <w:rsid w:val="006101A0"/>
    <w:rsid w:val="00610887"/>
    <w:rsid w:val="006117EC"/>
    <w:rsid w:val="0061276F"/>
    <w:rsid w:val="006303BF"/>
    <w:rsid w:val="00634129"/>
    <w:rsid w:val="00637236"/>
    <w:rsid w:val="0065319C"/>
    <w:rsid w:val="00655694"/>
    <w:rsid w:val="00670F2D"/>
    <w:rsid w:val="006751D3"/>
    <w:rsid w:val="006834C6"/>
    <w:rsid w:val="006850EC"/>
    <w:rsid w:val="006864F1"/>
    <w:rsid w:val="006A3FE9"/>
    <w:rsid w:val="006A5507"/>
    <w:rsid w:val="006A6C8F"/>
    <w:rsid w:val="006A73BC"/>
    <w:rsid w:val="006C7F8D"/>
    <w:rsid w:val="006D348B"/>
    <w:rsid w:val="006D40F8"/>
    <w:rsid w:val="007002DB"/>
    <w:rsid w:val="0070229F"/>
    <w:rsid w:val="007022AF"/>
    <w:rsid w:val="00702D96"/>
    <w:rsid w:val="00704056"/>
    <w:rsid w:val="007056CC"/>
    <w:rsid w:val="00707070"/>
    <w:rsid w:val="00711BAD"/>
    <w:rsid w:val="0071722D"/>
    <w:rsid w:val="007353A7"/>
    <w:rsid w:val="00740923"/>
    <w:rsid w:val="00743C3A"/>
    <w:rsid w:val="00751A98"/>
    <w:rsid w:val="0075740D"/>
    <w:rsid w:val="00757E8B"/>
    <w:rsid w:val="00760A8B"/>
    <w:rsid w:val="00763A29"/>
    <w:rsid w:val="007657D9"/>
    <w:rsid w:val="0077736D"/>
    <w:rsid w:val="0078426B"/>
    <w:rsid w:val="00786163"/>
    <w:rsid w:val="00786A05"/>
    <w:rsid w:val="00786D36"/>
    <w:rsid w:val="00791706"/>
    <w:rsid w:val="007918A0"/>
    <w:rsid w:val="007A06E6"/>
    <w:rsid w:val="007A090E"/>
    <w:rsid w:val="007A2D48"/>
    <w:rsid w:val="007A51C9"/>
    <w:rsid w:val="007A627A"/>
    <w:rsid w:val="007B0367"/>
    <w:rsid w:val="007B0AD4"/>
    <w:rsid w:val="007B482C"/>
    <w:rsid w:val="007D0EFF"/>
    <w:rsid w:val="007D339B"/>
    <w:rsid w:val="007E2CC2"/>
    <w:rsid w:val="007E665C"/>
    <w:rsid w:val="007F396F"/>
    <w:rsid w:val="007F49B8"/>
    <w:rsid w:val="007F62AA"/>
    <w:rsid w:val="0081079A"/>
    <w:rsid w:val="00812863"/>
    <w:rsid w:val="00813A4E"/>
    <w:rsid w:val="0081475F"/>
    <w:rsid w:val="008160F1"/>
    <w:rsid w:val="00822D1B"/>
    <w:rsid w:val="008237FA"/>
    <w:rsid w:val="0082497F"/>
    <w:rsid w:val="00825666"/>
    <w:rsid w:val="00830982"/>
    <w:rsid w:val="00832F99"/>
    <w:rsid w:val="0083549D"/>
    <w:rsid w:val="0085323C"/>
    <w:rsid w:val="00855D1F"/>
    <w:rsid w:val="00863CE7"/>
    <w:rsid w:val="00863DD2"/>
    <w:rsid w:val="008905E6"/>
    <w:rsid w:val="00893191"/>
    <w:rsid w:val="00894168"/>
    <w:rsid w:val="008B0EF9"/>
    <w:rsid w:val="008B1536"/>
    <w:rsid w:val="008B74F2"/>
    <w:rsid w:val="008C7BC4"/>
    <w:rsid w:val="008D1D7E"/>
    <w:rsid w:val="008E3BB8"/>
    <w:rsid w:val="008E3C73"/>
    <w:rsid w:val="008E4B50"/>
    <w:rsid w:val="008E7852"/>
    <w:rsid w:val="008F00DC"/>
    <w:rsid w:val="008F058C"/>
    <w:rsid w:val="008F3307"/>
    <w:rsid w:val="00906633"/>
    <w:rsid w:val="00907DA3"/>
    <w:rsid w:val="00913736"/>
    <w:rsid w:val="00916F27"/>
    <w:rsid w:val="0092023E"/>
    <w:rsid w:val="0092296A"/>
    <w:rsid w:val="00924164"/>
    <w:rsid w:val="009279C3"/>
    <w:rsid w:val="00950AC3"/>
    <w:rsid w:val="009519F6"/>
    <w:rsid w:val="00955E3C"/>
    <w:rsid w:val="00955ED4"/>
    <w:rsid w:val="0095663F"/>
    <w:rsid w:val="00957559"/>
    <w:rsid w:val="0096624F"/>
    <w:rsid w:val="00973190"/>
    <w:rsid w:val="00973BD1"/>
    <w:rsid w:val="00973CF8"/>
    <w:rsid w:val="00974DF2"/>
    <w:rsid w:val="00983737"/>
    <w:rsid w:val="00986960"/>
    <w:rsid w:val="00991662"/>
    <w:rsid w:val="0099216A"/>
    <w:rsid w:val="00994DF4"/>
    <w:rsid w:val="009A0D07"/>
    <w:rsid w:val="009A0E8C"/>
    <w:rsid w:val="009A4FC9"/>
    <w:rsid w:val="009B45CF"/>
    <w:rsid w:val="009C7D3D"/>
    <w:rsid w:val="009D441D"/>
    <w:rsid w:val="009D7D71"/>
    <w:rsid w:val="009E1472"/>
    <w:rsid w:val="009E7071"/>
    <w:rsid w:val="009F0B3D"/>
    <w:rsid w:val="00A00E5F"/>
    <w:rsid w:val="00A01B32"/>
    <w:rsid w:val="00A0409B"/>
    <w:rsid w:val="00A139F1"/>
    <w:rsid w:val="00A171FB"/>
    <w:rsid w:val="00A21897"/>
    <w:rsid w:val="00A24AF8"/>
    <w:rsid w:val="00A25D56"/>
    <w:rsid w:val="00A3511B"/>
    <w:rsid w:val="00A35943"/>
    <w:rsid w:val="00A36EBD"/>
    <w:rsid w:val="00A42F87"/>
    <w:rsid w:val="00A43089"/>
    <w:rsid w:val="00A4325D"/>
    <w:rsid w:val="00A50A61"/>
    <w:rsid w:val="00A51D28"/>
    <w:rsid w:val="00A6360D"/>
    <w:rsid w:val="00A67571"/>
    <w:rsid w:val="00A7186F"/>
    <w:rsid w:val="00A730C8"/>
    <w:rsid w:val="00A77CAD"/>
    <w:rsid w:val="00A814BA"/>
    <w:rsid w:val="00A82C23"/>
    <w:rsid w:val="00A83563"/>
    <w:rsid w:val="00A86D1B"/>
    <w:rsid w:val="00A9037E"/>
    <w:rsid w:val="00A9061D"/>
    <w:rsid w:val="00AA4DB8"/>
    <w:rsid w:val="00AB072C"/>
    <w:rsid w:val="00AB6032"/>
    <w:rsid w:val="00AB7DF2"/>
    <w:rsid w:val="00AC1F82"/>
    <w:rsid w:val="00AC27FD"/>
    <w:rsid w:val="00AD74D8"/>
    <w:rsid w:val="00AE168A"/>
    <w:rsid w:val="00AE5FEF"/>
    <w:rsid w:val="00AF2DB1"/>
    <w:rsid w:val="00B0133E"/>
    <w:rsid w:val="00B03049"/>
    <w:rsid w:val="00B11909"/>
    <w:rsid w:val="00B14CF2"/>
    <w:rsid w:val="00B14E64"/>
    <w:rsid w:val="00B15A2A"/>
    <w:rsid w:val="00B20557"/>
    <w:rsid w:val="00B223E3"/>
    <w:rsid w:val="00B23AC4"/>
    <w:rsid w:val="00B27F0F"/>
    <w:rsid w:val="00B3684E"/>
    <w:rsid w:val="00B37757"/>
    <w:rsid w:val="00B37FAD"/>
    <w:rsid w:val="00B43EB5"/>
    <w:rsid w:val="00B45EA2"/>
    <w:rsid w:val="00B5201D"/>
    <w:rsid w:val="00B54D18"/>
    <w:rsid w:val="00B639E0"/>
    <w:rsid w:val="00B70B5C"/>
    <w:rsid w:val="00B766FC"/>
    <w:rsid w:val="00B7738B"/>
    <w:rsid w:val="00B77871"/>
    <w:rsid w:val="00B87FDA"/>
    <w:rsid w:val="00B940DB"/>
    <w:rsid w:val="00BA0DC5"/>
    <w:rsid w:val="00BA2C6C"/>
    <w:rsid w:val="00BA7A2A"/>
    <w:rsid w:val="00BB073C"/>
    <w:rsid w:val="00BB6861"/>
    <w:rsid w:val="00BC55AB"/>
    <w:rsid w:val="00BD383A"/>
    <w:rsid w:val="00BE493C"/>
    <w:rsid w:val="00C026DF"/>
    <w:rsid w:val="00C11CE9"/>
    <w:rsid w:val="00C22CE5"/>
    <w:rsid w:val="00C23B7E"/>
    <w:rsid w:val="00C250F4"/>
    <w:rsid w:val="00C2670D"/>
    <w:rsid w:val="00C26D9F"/>
    <w:rsid w:val="00C31021"/>
    <w:rsid w:val="00C32711"/>
    <w:rsid w:val="00C32A66"/>
    <w:rsid w:val="00C37808"/>
    <w:rsid w:val="00C43A9A"/>
    <w:rsid w:val="00C43DD0"/>
    <w:rsid w:val="00C444D0"/>
    <w:rsid w:val="00C44E85"/>
    <w:rsid w:val="00C46C66"/>
    <w:rsid w:val="00C51126"/>
    <w:rsid w:val="00C56C59"/>
    <w:rsid w:val="00C6046F"/>
    <w:rsid w:val="00C61438"/>
    <w:rsid w:val="00C65CC3"/>
    <w:rsid w:val="00C70F12"/>
    <w:rsid w:val="00C721D6"/>
    <w:rsid w:val="00C7717A"/>
    <w:rsid w:val="00C77323"/>
    <w:rsid w:val="00C83C26"/>
    <w:rsid w:val="00C92331"/>
    <w:rsid w:val="00C97F8A"/>
    <w:rsid w:val="00CB1A0C"/>
    <w:rsid w:val="00CB67CB"/>
    <w:rsid w:val="00CC2205"/>
    <w:rsid w:val="00CC42F1"/>
    <w:rsid w:val="00CC6F91"/>
    <w:rsid w:val="00CC795D"/>
    <w:rsid w:val="00CD77E3"/>
    <w:rsid w:val="00CE5A8F"/>
    <w:rsid w:val="00CE7459"/>
    <w:rsid w:val="00CF03C4"/>
    <w:rsid w:val="00CF064C"/>
    <w:rsid w:val="00CF348E"/>
    <w:rsid w:val="00CF657E"/>
    <w:rsid w:val="00D041B3"/>
    <w:rsid w:val="00D11CEB"/>
    <w:rsid w:val="00D129BE"/>
    <w:rsid w:val="00D2158A"/>
    <w:rsid w:val="00D23CB3"/>
    <w:rsid w:val="00D2478F"/>
    <w:rsid w:val="00D37582"/>
    <w:rsid w:val="00D3798C"/>
    <w:rsid w:val="00D45608"/>
    <w:rsid w:val="00D51903"/>
    <w:rsid w:val="00D553B1"/>
    <w:rsid w:val="00D60606"/>
    <w:rsid w:val="00D60A8D"/>
    <w:rsid w:val="00D63968"/>
    <w:rsid w:val="00D677CE"/>
    <w:rsid w:val="00D76D9E"/>
    <w:rsid w:val="00D81B72"/>
    <w:rsid w:val="00D9235F"/>
    <w:rsid w:val="00D93482"/>
    <w:rsid w:val="00DA1820"/>
    <w:rsid w:val="00DA561C"/>
    <w:rsid w:val="00DB3F3F"/>
    <w:rsid w:val="00DC26AC"/>
    <w:rsid w:val="00DC52AA"/>
    <w:rsid w:val="00DD22AB"/>
    <w:rsid w:val="00DD3558"/>
    <w:rsid w:val="00DD643B"/>
    <w:rsid w:val="00DE69DD"/>
    <w:rsid w:val="00DF1257"/>
    <w:rsid w:val="00DF40B6"/>
    <w:rsid w:val="00DF6A73"/>
    <w:rsid w:val="00E003ED"/>
    <w:rsid w:val="00E02169"/>
    <w:rsid w:val="00E0242B"/>
    <w:rsid w:val="00E10A02"/>
    <w:rsid w:val="00E111F8"/>
    <w:rsid w:val="00E27B9B"/>
    <w:rsid w:val="00E33395"/>
    <w:rsid w:val="00E34E4B"/>
    <w:rsid w:val="00E36201"/>
    <w:rsid w:val="00E46E68"/>
    <w:rsid w:val="00E535A3"/>
    <w:rsid w:val="00E57E98"/>
    <w:rsid w:val="00E603F9"/>
    <w:rsid w:val="00E61A40"/>
    <w:rsid w:val="00E702BE"/>
    <w:rsid w:val="00E705FE"/>
    <w:rsid w:val="00E7277C"/>
    <w:rsid w:val="00E811D1"/>
    <w:rsid w:val="00E91F0A"/>
    <w:rsid w:val="00E923B0"/>
    <w:rsid w:val="00EB0BF5"/>
    <w:rsid w:val="00EB790E"/>
    <w:rsid w:val="00EC4250"/>
    <w:rsid w:val="00EC53B9"/>
    <w:rsid w:val="00ED165D"/>
    <w:rsid w:val="00EE05DE"/>
    <w:rsid w:val="00EE139B"/>
    <w:rsid w:val="00EE712C"/>
    <w:rsid w:val="00EF27C3"/>
    <w:rsid w:val="00EF2D45"/>
    <w:rsid w:val="00EF45B4"/>
    <w:rsid w:val="00EF472B"/>
    <w:rsid w:val="00EF5DC6"/>
    <w:rsid w:val="00F0182B"/>
    <w:rsid w:val="00F052FB"/>
    <w:rsid w:val="00F05A98"/>
    <w:rsid w:val="00F170CC"/>
    <w:rsid w:val="00F27347"/>
    <w:rsid w:val="00F30C24"/>
    <w:rsid w:val="00F33B9D"/>
    <w:rsid w:val="00F3443F"/>
    <w:rsid w:val="00F37D60"/>
    <w:rsid w:val="00F440B3"/>
    <w:rsid w:val="00F4442B"/>
    <w:rsid w:val="00F53BA2"/>
    <w:rsid w:val="00F54CF8"/>
    <w:rsid w:val="00F64AE1"/>
    <w:rsid w:val="00F65FF5"/>
    <w:rsid w:val="00F6754A"/>
    <w:rsid w:val="00F72057"/>
    <w:rsid w:val="00F72C0D"/>
    <w:rsid w:val="00F73F04"/>
    <w:rsid w:val="00F76A48"/>
    <w:rsid w:val="00F81159"/>
    <w:rsid w:val="00F86E28"/>
    <w:rsid w:val="00F94E67"/>
    <w:rsid w:val="00F96885"/>
    <w:rsid w:val="00FA588F"/>
    <w:rsid w:val="00FA6027"/>
    <w:rsid w:val="00FB2B63"/>
    <w:rsid w:val="00FB668B"/>
    <w:rsid w:val="00FC09D8"/>
    <w:rsid w:val="00FC23AB"/>
    <w:rsid w:val="00FC2A57"/>
    <w:rsid w:val="00FC2C7B"/>
    <w:rsid w:val="00FC38EF"/>
    <w:rsid w:val="00FC602F"/>
    <w:rsid w:val="00FC7102"/>
    <w:rsid w:val="00FD3953"/>
    <w:rsid w:val="00FD4CA3"/>
    <w:rsid w:val="00FE1A16"/>
    <w:rsid w:val="00FF4AC5"/>
    <w:rsid w:val="00F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657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A2855-FEE5-4ABA-BCB3-F20B3C15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SONIA</cp:lastModifiedBy>
  <cp:revision>6</cp:revision>
  <cp:lastPrinted>2014-12-11T15:06:00Z</cp:lastPrinted>
  <dcterms:created xsi:type="dcterms:W3CDTF">2016-09-29T20:14:00Z</dcterms:created>
  <dcterms:modified xsi:type="dcterms:W3CDTF">2016-09-29T20:32:00Z</dcterms:modified>
</cp:coreProperties>
</file>